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D067C" w:rsidRPr="00AD067C">
        <w:t>Oprava propustku v km 192,677 tratě Luka nad Jihlavou - Jihlava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6112B0">
      <w:pPr>
        <w:pStyle w:val="Textbezodsazen"/>
        <w:spacing w:after="240"/>
      </w:pPr>
      <w:r>
        <w:t xml:space="preserve">zastoupena: </w:t>
      </w:r>
      <w:r w:rsidR="006E5B4D" w:rsidRPr="00363AC0">
        <w:t>Ing. Liborem Tkáčem,</w:t>
      </w:r>
      <w:r w:rsidR="006E5B4D">
        <w:t xml:space="preserve"> MBA, </w:t>
      </w:r>
      <w:r w:rsidR="006E5B4D" w:rsidRPr="00363AC0">
        <w:t>ředitelem Oblastního ředitelství Brno</w:t>
      </w:r>
    </w:p>
    <w:p w:rsidR="006E5B4D" w:rsidRPr="00B42F40" w:rsidRDefault="006E5B4D" w:rsidP="006E5B4D">
      <w:pPr>
        <w:pStyle w:val="Textbezodsazen"/>
        <w:spacing w:after="0"/>
        <w:rPr>
          <w:rStyle w:val="Zdraznnjemn"/>
          <w:b/>
          <w:iCs w:val="0"/>
          <w:color w:val="auto"/>
        </w:rPr>
      </w:pPr>
      <w:r w:rsidRPr="00B42F40">
        <w:rPr>
          <w:rStyle w:val="Zdraznnjemn"/>
          <w:b/>
          <w:iCs w:val="0"/>
          <w:color w:val="auto"/>
        </w:rPr>
        <w:t xml:space="preserve">Korespondenční adresa: </w:t>
      </w:r>
    </w:p>
    <w:p w:rsidR="006E5B4D" w:rsidRDefault="006E5B4D" w:rsidP="006E5B4D">
      <w:pPr>
        <w:pStyle w:val="Textbezodsazen"/>
        <w:spacing w:after="0"/>
      </w:pPr>
      <w:r>
        <w:t>Správa železnic, státní organizace</w:t>
      </w:r>
    </w:p>
    <w:p w:rsidR="006E5B4D" w:rsidRDefault="006E5B4D" w:rsidP="006E5B4D">
      <w:pPr>
        <w:pStyle w:val="Textbezodsazen"/>
        <w:spacing w:after="0"/>
      </w:pPr>
      <w:r w:rsidRPr="00DF5663">
        <w:t>Oblastní ředitelství Brno</w:t>
      </w:r>
      <w:r w:rsidRPr="005A6B21">
        <w:rPr>
          <w:highlight w:val="green"/>
        </w:rPr>
        <w:t xml:space="preserve"> </w:t>
      </w:r>
    </w:p>
    <w:p w:rsidR="006E5B4D" w:rsidRDefault="006E5B4D" w:rsidP="006E5B4D">
      <w:pPr>
        <w:pStyle w:val="Textbezodsazen"/>
        <w:rPr>
          <w:lang w:val="en-US"/>
        </w:rPr>
      </w:pPr>
      <w:proofErr w:type="spellStart"/>
      <w:r w:rsidRPr="00DF5663">
        <w:rPr>
          <w:lang w:val="en-US"/>
        </w:rPr>
        <w:t>Kounicova</w:t>
      </w:r>
      <w:proofErr w:type="spellEnd"/>
      <w:r w:rsidRPr="00DF5663">
        <w:rPr>
          <w:lang w:val="en-US"/>
        </w:rPr>
        <w:t xml:space="preserve"> 26, 611 43 Brno</w:t>
      </w:r>
    </w:p>
    <w:p w:rsidR="006112B0" w:rsidRPr="00061719" w:rsidRDefault="006112B0" w:rsidP="006112B0">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6112B0" w:rsidRDefault="0088727E" w:rsidP="006112B0">
      <w:pPr>
        <w:pStyle w:val="Textbezodsazen"/>
        <w:spacing w:after="0" w:line="240" w:lineRule="auto"/>
        <w:rPr>
          <w:rStyle w:val="Hypertextovodkaz"/>
          <w:rFonts w:ascii="Verdana" w:hAnsi="Verdana" w:cstheme="minorHAnsi"/>
          <w:noProof w:val="0"/>
        </w:rPr>
      </w:pPr>
      <w:hyperlink r:id="rId11" w:history="1">
        <w:r w:rsidR="006112B0" w:rsidRPr="005F58CA">
          <w:rPr>
            <w:rStyle w:val="Hypertextovodkaz"/>
            <w:rFonts w:ascii="Verdana" w:hAnsi="Verdana" w:cstheme="minorHAnsi"/>
            <w:noProof w:val="0"/>
          </w:rPr>
          <w:t xml:space="preserve">epodatelnaorbno@spravazeleznic.cz </w:t>
        </w:r>
      </w:hyperlink>
    </w:p>
    <w:p w:rsidR="006112B0" w:rsidRDefault="006112B0" w:rsidP="006112B0">
      <w:pPr>
        <w:pStyle w:val="Textbezodsazen"/>
        <w:spacing w:after="0" w:line="240" w:lineRule="auto"/>
      </w:pPr>
    </w:p>
    <w:p w:rsidR="006112B0" w:rsidRDefault="006112B0" w:rsidP="006112B0">
      <w:pPr>
        <w:pStyle w:val="Textbezodsazen"/>
        <w:spacing w:after="0" w:line="240" w:lineRule="auto"/>
      </w:pPr>
      <w:r>
        <w:t>Adresa pro doručování daňových dokladů v elektronické podobě:</w:t>
      </w:r>
    </w:p>
    <w:p w:rsidR="006112B0" w:rsidRDefault="0088727E" w:rsidP="006112B0">
      <w:pPr>
        <w:pStyle w:val="Textbezodsazen"/>
        <w:spacing w:after="0" w:line="240" w:lineRule="auto"/>
      </w:pPr>
      <w:hyperlink r:id="rId12" w:history="1">
        <w:r w:rsidR="006112B0" w:rsidRPr="00707C7E">
          <w:rPr>
            <w:rStyle w:val="Hypertextovodkaz"/>
            <w:noProof w:val="0"/>
          </w:rPr>
          <w:t>ePodatelnaCFU@spravazeleznic.cz</w:t>
        </w:r>
      </w:hyperlink>
      <w:r w:rsidR="006112B0">
        <w:t xml:space="preserve"> </w:t>
      </w:r>
    </w:p>
    <w:p w:rsidR="006112B0" w:rsidRDefault="006112B0" w:rsidP="006112B0">
      <w:pPr>
        <w:pStyle w:val="Textbezodsazen"/>
        <w:spacing w:after="0" w:line="240" w:lineRule="auto"/>
      </w:pPr>
    </w:p>
    <w:p w:rsidR="006112B0" w:rsidRDefault="006112B0" w:rsidP="006112B0">
      <w:pPr>
        <w:pStyle w:val="Textbezodsazen"/>
        <w:spacing w:after="0" w:line="240" w:lineRule="auto"/>
      </w:pPr>
      <w:r>
        <w:t>Korespondenční adresa pro doručování daňových dokladů:</w:t>
      </w:r>
    </w:p>
    <w:p w:rsidR="006112B0" w:rsidRDefault="006112B0" w:rsidP="006112B0">
      <w:pPr>
        <w:pStyle w:val="Textbezodsazen"/>
        <w:spacing w:after="0" w:line="240" w:lineRule="auto"/>
      </w:pPr>
      <w:r>
        <w:t xml:space="preserve">Správa železnic, státní organizace, </w:t>
      </w:r>
    </w:p>
    <w:p w:rsidR="006112B0" w:rsidRDefault="006112B0" w:rsidP="006112B0">
      <w:pPr>
        <w:pStyle w:val="Textbezodsazen"/>
        <w:spacing w:after="0" w:line="240" w:lineRule="auto"/>
      </w:pPr>
      <w:r>
        <w:t>Centrální finanční účtárna Čechy</w:t>
      </w:r>
    </w:p>
    <w:p w:rsidR="006112B0" w:rsidRPr="00D32554" w:rsidRDefault="006112B0" w:rsidP="006112B0">
      <w:pPr>
        <w:pStyle w:val="Textbezodsazen"/>
        <w:spacing w:line="240" w:lineRule="auto"/>
      </w:pPr>
      <w:r>
        <w:t xml:space="preserve">Náměstí Jana </w:t>
      </w:r>
      <w:proofErr w:type="spellStart"/>
      <w:r>
        <w:t>Pernera</w:t>
      </w:r>
      <w:proofErr w:type="spellEnd"/>
      <w:r>
        <w:t xml:space="preserve"> 217, 530 02 Pardubice</w:t>
      </w:r>
    </w:p>
    <w:p w:rsidR="006E5B4D" w:rsidRDefault="006E5B4D" w:rsidP="006E5B4D">
      <w:pPr>
        <w:pStyle w:val="Textbezodsazen"/>
        <w:rPr>
          <w:lang w:val="en-US"/>
        </w:rPr>
      </w:pPr>
      <w:proofErr w:type="gramStart"/>
      <w:r>
        <w:rPr>
          <w:lang w:val="en-US"/>
        </w:rPr>
        <w:t>a</w:t>
      </w:r>
      <w:proofErr w:type="gramEnd"/>
    </w:p>
    <w:p w:rsidR="006E5B4D" w:rsidRDefault="006E5B4D" w:rsidP="006E5B4D">
      <w:pPr>
        <w:pStyle w:val="Textbezodsazen"/>
        <w:contextualSpacing/>
        <w:rPr>
          <w:lang w:val="en-US"/>
        </w:rPr>
      </w:pPr>
    </w:p>
    <w:p w:rsidR="006E5B4D" w:rsidRPr="006E5B4D" w:rsidRDefault="006E5B4D" w:rsidP="006E5B4D">
      <w:pPr>
        <w:pStyle w:val="Textbezodsazen"/>
        <w:spacing w:after="0"/>
        <w:rPr>
          <w:b/>
        </w:rPr>
      </w:pPr>
      <w:r w:rsidRPr="006E5B4D">
        <w:rPr>
          <w:b/>
        </w:rPr>
        <w:t xml:space="preserve">Českomoravský štěrk, a.s.  </w:t>
      </w:r>
      <w:r w:rsidRPr="006E5B4D">
        <w:rPr>
          <w:rFonts w:ascii="Arial" w:hAnsi="Arial" w:cs="Arial"/>
          <w:b/>
          <w:sz w:val="20"/>
          <w:szCs w:val="20"/>
        </w:rPr>
        <w:t xml:space="preserve"> </w:t>
      </w:r>
    </w:p>
    <w:p w:rsidR="006E5B4D" w:rsidRPr="006E5B4D" w:rsidRDefault="006E5B4D" w:rsidP="006E5B4D">
      <w:pPr>
        <w:pStyle w:val="Textbezodsazen"/>
        <w:spacing w:after="0"/>
      </w:pPr>
      <w:r w:rsidRPr="006E5B4D">
        <w:rPr>
          <w:rFonts w:ascii="Arial" w:hAnsi="Arial" w:cs="Arial"/>
          <w:snapToGrid w:val="0"/>
          <w:sz w:val="20"/>
          <w:szCs w:val="20"/>
        </w:rPr>
        <w:t xml:space="preserve">se sídlem: </w:t>
      </w:r>
      <w:r w:rsidRPr="006E5B4D">
        <w:t>Mokrá 359, 664 04 Mokrá-Horákov</w:t>
      </w:r>
    </w:p>
    <w:p w:rsidR="006E5B4D" w:rsidRPr="006E5B4D" w:rsidRDefault="006E5B4D" w:rsidP="006E5B4D">
      <w:pPr>
        <w:pStyle w:val="Textbezodsazen"/>
        <w:spacing w:after="0"/>
      </w:pPr>
      <w:r w:rsidRPr="006E5B4D">
        <w:t>IČ: 25502247, DIČ: CZ25502247</w:t>
      </w:r>
    </w:p>
    <w:p w:rsidR="006E5B4D" w:rsidRPr="006E5B4D" w:rsidRDefault="006E5B4D" w:rsidP="006E5B4D">
      <w:pPr>
        <w:pStyle w:val="Textbezodsazen"/>
        <w:spacing w:after="0"/>
      </w:pPr>
      <w:r w:rsidRPr="006E5B4D">
        <w:t>zapsaná v </w:t>
      </w:r>
      <w:r w:rsidRPr="006E5B4D">
        <w:rPr>
          <w:rFonts w:ascii="Arial" w:hAnsi="Arial" w:cs="Arial"/>
          <w:sz w:val="20"/>
          <w:szCs w:val="20"/>
        </w:rPr>
        <w:t xml:space="preserve"> obchodním rejstříku vedeném </w:t>
      </w:r>
      <w:r w:rsidRPr="006E5B4D">
        <w:t>Krajským soudem v Brně, spisová značka B 2389</w:t>
      </w:r>
    </w:p>
    <w:p w:rsidR="006E5B4D" w:rsidRPr="0097523E" w:rsidRDefault="006E5B4D" w:rsidP="006112B0">
      <w:pPr>
        <w:ind w:left="2835" w:right="-794" w:hanging="2835"/>
      </w:pPr>
      <w:r w:rsidRPr="0097523E">
        <w:rPr>
          <w:rFonts w:ascii="Arial" w:hAnsi="Arial" w:cs="Arial"/>
          <w:sz w:val="20"/>
          <w:szCs w:val="20"/>
        </w:rPr>
        <w:t xml:space="preserve">zastoupená: </w:t>
      </w:r>
      <w:r w:rsidR="0097523E" w:rsidRPr="0097523E">
        <w:t>Ing. Robertem Zelníčkem, generálním ředitelem</w:t>
      </w:r>
    </w:p>
    <w:p w:rsidR="006E5B4D" w:rsidRPr="00F44F95" w:rsidRDefault="006E5B4D" w:rsidP="006E5B4D">
      <w:pPr>
        <w:pStyle w:val="Textbezodsazen"/>
        <w:spacing w:after="0"/>
        <w:rPr>
          <w:rStyle w:val="Zdraznnjemn"/>
          <w:b/>
          <w:iCs w:val="0"/>
          <w:color w:val="auto"/>
        </w:rPr>
      </w:pPr>
      <w:r w:rsidRPr="00F44F95">
        <w:rPr>
          <w:rStyle w:val="Zdraznnjemn"/>
          <w:b/>
          <w:iCs w:val="0"/>
          <w:color w:val="auto"/>
        </w:rPr>
        <w:t xml:space="preserve">Korespondenční adresa: </w:t>
      </w:r>
    </w:p>
    <w:p w:rsidR="006234A8" w:rsidRPr="006234A8" w:rsidRDefault="006234A8" w:rsidP="006234A8">
      <w:pPr>
        <w:pStyle w:val="Textbezodsazen"/>
        <w:spacing w:after="0"/>
      </w:pPr>
      <w:r w:rsidRPr="006234A8">
        <w:t xml:space="preserve">Českomoravský štěrk, a.s.  </w:t>
      </w:r>
      <w:r w:rsidRPr="006234A8">
        <w:rPr>
          <w:rFonts w:ascii="Arial" w:hAnsi="Arial" w:cs="Arial"/>
          <w:sz w:val="20"/>
          <w:szCs w:val="20"/>
        </w:rPr>
        <w:t xml:space="preserve"> </w:t>
      </w:r>
    </w:p>
    <w:p w:rsidR="006234A8" w:rsidRDefault="006234A8" w:rsidP="006234A8">
      <w:pPr>
        <w:ind w:left="2835" w:right="-794" w:hanging="2835"/>
        <w:contextualSpacing/>
      </w:pPr>
      <w:r w:rsidRPr="006E5B4D">
        <w:t>Mokrá 359</w:t>
      </w:r>
    </w:p>
    <w:p w:rsidR="006234A8" w:rsidRDefault="006234A8" w:rsidP="006234A8">
      <w:pPr>
        <w:ind w:left="2835" w:right="-794" w:hanging="2835"/>
        <w:contextualSpacing/>
      </w:pPr>
      <w:r w:rsidRPr="006E5B4D">
        <w:t>664 04 Mokrá-Horákov</w:t>
      </w:r>
      <w:r w:rsidR="006E5B4D">
        <w:t xml:space="preserve"> </w:t>
      </w:r>
    </w:p>
    <w:p w:rsidR="006112B0" w:rsidRPr="00061719" w:rsidRDefault="006112B0" w:rsidP="006112B0">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6112B0" w:rsidRDefault="0088727E" w:rsidP="006112B0">
      <w:pPr>
        <w:pStyle w:val="Textbezodsazen"/>
        <w:spacing w:after="0" w:line="240" w:lineRule="auto"/>
        <w:rPr>
          <w:rStyle w:val="Hypertextovodkaz"/>
          <w:rFonts w:ascii="Verdana" w:hAnsi="Verdana" w:cstheme="minorHAnsi"/>
          <w:noProof w:val="0"/>
        </w:rPr>
      </w:pPr>
      <w:hyperlink r:id="rId13" w:history="1">
        <w:r w:rsidR="00CC56FA" w:rsidRPr="00987B30">
          <w:rPr>
            <w:rStyle w:val="Hypertextovodkaz"/>
            <w:rFonts w:ascii="Verdana" w:hAnsi="Verdana" w:cstheme="minorHAnsi"/>
            <w:noProof w:val="0"/>
          </w:rPr>
          <w:t>drahomir.cermak@cmcem.cz</w:t>
        </w:r>
      </w:hyperlink>
    </w:p>
    <w:p w:rsidR="006112B0" w:rsidRDefault="006112B0" w:rsidP="006112B0">
      <w:pPr>
        <w:pStyle w:val="Textbezodsazen"/>
        <w:spacing w:after="0" w:line="240" w:lineRule="auto"/>
      </w:pPr>
    </w:p>
    <w:p w:rsidR="006112B0" w:rsidRDefault="006112B0" w:rsidP="006112B0">
      <w:pPr>
        <w:pStyle w:val="Textbezodsazen"/>
        <w:spacing w:after="0" w:line="240" w:lineRule="auto"/>
      </w:pPr>
      <w:r>
        <w:t>Adresa pro doručování daňových dokladů v elektronické podobě:</w:t>
      </w:r>
    </w:p>
    <w:p w:rsidR="006234A8" w:rsidRDefault="0088727E" w:rsidP="006112B0">
      <w:pPr>
        <w:ind w:left="2835" w:right="-794" w:hanging="2835"/>
        <w:contextualSpacing/>
      </w:pPr>
      <w:hyperlink r:id="rId14" w:history="1">
        <w:r w:rsidR="006112B0" w:rsidRPr="0046162A">
          <w:rPr>
            <w:rStyle w:val="Hypertextovodkaz"/>
            <w:noProof w:val="0"/>
          </w:rPr>
          <w:t>elektronicke.faktury@cmcem.cz</w:t>
        </w:r>
      </w:hyperlink>
    </w:p>
    <w:p w:rsidR="00F422D3" w:rsidRDefault="00F422D3" w:rsidP="006234A8">
      <w:pPr>
        <w:ind w:left="2835" w:right="-794" w:hanging="2835"/>
        <w:contextualSpacing/>
      </w:pPr>
      <w:r>
        <w:t>(</w:t>
      </w:r>
      <w:r w:rsidRPr="00B42F40">
        <w:t>dále</w:t>
      </w:r>
      <w:r>
        <w:t xml:space="preserve"> jen „</w:t>
      </w:r>
      <w:r w:rsidRPr="00F422D3">
        <w:rPr>
          <w:b/>
        </w:rPr>
        <w:t>Objednatel</w:t>
      </w:r>
      <w:r>
        <w:t>“)</w:t>
      </w:r>
    </w:p>
    <w:p w:rsidR="006E5B4D" w:rsidRDefault="006E5B4D" w:rsidP="006E5B4D">
      <w:pPr>
        <w:pStyle w:val="Textbezodsazen"/>
        <w:spacing w:after="0"/>
      </w:pPr>
      <w:r>
        <w:lastRenderedPageBreak/>
        <w:t xml:space="preserve">číslo smlouvy </w:t>
      </w:r>
      <w:r w:rsidRPr="002861C0">
        <w:t>Spr</w:t>
      </w:r>
      <w:r w:rsidR="007426D0">
        <w:t xml:space="preserve">ávy železnic, státní organizace: </w:t>
      </w:r>
      <w:r>
        <w:t>"[</w:t>
      </w:r>
      <w:r w:rsidRPr="00F422D3">
        <w:rPr>
          <w:highlight w:val="green"/>
        </w:rPr>
        <w:t>VLOŽÍ OBJEDNATEL</w:t>
      </w:r>
      <w:r>
        <w:t xml:space="preserve">]" </w:t>
      </w:r>
    </w:p>
    <w:p w:rsidR="006E5B4D" w:rsidRDefault="006E5B4D" w:rsidP="006E5B4D">
      <w:pPr>
        <w:pStyle w:val="Textbezodsazen"/>
        <w:spacing w:after="0"/>
      </w:pPr>
      <w:r>
        <w:t xml:space="preserve">číslo smlouvy </w:t>
      </w:r>
      <w:r w:rsidR="00BF7953" w:rsidRPr="007426D0">
        <w:t>Českomoravský štěrk, a.s.</w:t>
      </w:r>
      <w:r w:rsidR="007426D0">
        <w:t xml:space="preserve">: </w:t>
      </w:r>
      <w:r>
        <w:t>"[</w:t>
      </w:r>
      <w:r w:rsidRPr="00F422D3">
        <w:rPr>
          <w:highlight w:val="green"/>
        </w:rPr>
        <w:t>VLOŽÍ OBJEDNATEL</w:t>
      </w:r>
      <w:r>
        <w:t xml:space="preserve">]" </w:t>
      </w:r>
    </w:p>
    <w:p w:rsidR="00832355" w:rsidRDefault="00832355" w:rsidP="006E5B4D">
      <w:pPr>
        <w:pStyle w:val="Textbezodsazen"/>
        <w:spacing w:after="0"/>
      </w:pPr>
    </w:p>
    <w:p w:rsidR="00832355" w:rsidRPr="0033366C" w:rsidRDefault="0033366C" w:rsidP="006E5B4D">
      <w:pPr>
        <w:pStyle w:val="Textbezodsazen"/>
        <w:spacing w:after="0"/>
      </w:pPr>
      <w:r w:rsidRPr="007426D0">
        <w:rPr>
          <w:rFonts w:ascii="Verdana" w:hAnsi="Verdana"/>
        </w:rPr>
        <w:t xml:space="preserve">Veškerá právní jednání spojená s realizací předmětné veřejné zakázky bude vykonávat </w:t>
      </w:r>
      <w:r w:rsidR="007426D0" w:rsidRPr="002861C0">
        <w:t>Spr</w:t>
      </w:r>
      <w:r w:rsidR="007426D0">
        <w:t>áva železnic, státní organizace</w:t>
      </w:r>
      <w:r w:rsidRPr="007426D0">
        <w:rPr>
          <w:rFonts w:ascii="Verdana" w:hAnsi="Verdana"/>
        </w:rPr>
        <w:t xml:space="preserve">, na základě uzavřené </w:t>
      </w:r>
      <w:r w:rsidRPr="007426D0">
        <w:t xml:space="preserve">Smlouvy o spolupráci a spolufinancování stavby </w:t>
      </w:r>
      <w:r w:rsidR="00C54075">
        <w:t xml:space="preserve">ze </w:t>
      </w:r>
      <w:r w:rsidR="00C54075" w:rsidRPr="00152D9E">
        <w:t>dne</w:t>
      </w:r>
      <w:r w:rsidRPr="00152D9E">
        <w:t xml:space="preserve"> </w:t>
      </w:r>
      <w:proofErr w:type="gramStart"/>
      <w:r w:rsidR="00152D9E" w:rsidRPr="00152D9E">
        <w:t>12</w:t>
      </w:r>
      <w:r w:rsidR="007426D0" w:rsidRPr="00152D9E">
        <w:t>.04.2022</w:t>
      </w:r>
      <w:proofErr w:type="gramEnd"/>
      <w:r w:rsidRPr="00152D9E">
        <w:t>,</w:t>
      </w:r>
      <w:r w:rsidRPr="007426D0">
        <w:t xml:space="preserve"> </w:t>
      </w:r>
      <w:r w:rsidR="007B1816" w:rsidRPr="007B1816">
        <w:t xml:space="preserve">č. j. </w:t>
      </w:r>
      <w:r w:rsidR="00991D4C">
        <w:t xml:space="preserve"> </w:t>
      </w:r>
      <w:r w:rsidR="007B1816" w:rsidRPr="007B1816">
        <w:t>Správ</w:t>
      </w:r>
      <w:r w:rsidR="007B1816">
        <w:t>y</w:t>
      </w:r>
      <w:r w:rsidR="007B1816" w:rsidRPr="007B1816">
        <w:t xml:space="preserve"> železnic, státní organizace:</w:t>
      </w:r>
      <w:r w:rsidR="007B1816">
        <w:t xml:space="preserve"> </w:t>
      </w:r>
      <w:r w:rsidR="007B1816" w:rsidRPr="007B1816">
        <w:t>E639-S-852/2022</w:t>
      </w:r>
      <w:r w:rsidRPr="007B1816">
        <w:t>,</w:t>
      </w:r>
      <w:r w:rsidRPr="007B1816">
        <w:rPr>
          <w:b/>
        </w:rPr>
        <w:t xml:space="preserve"> </w:t>
      </w:r>
      <w:r w:rsidRPr="007426D0">
        <w:t>která upravuje</w:t>
      </w:r>
      <w:r w:rsidRPr="007426D0">
        <w:rPr>
          <w:b/>
        </w:rPr>
        <w:t xml:space="preserve"> </w:t>
      </w:r>
      <w:r w:rsidRPr="007426D0">
        <w:t>v</w:t>
      </w:r>
      <w:r w:rsidR="00832355" w:rsidRPr="007426D0">
        <w:t>zájemná práva a povinnosti objednatelů</w:t>
      </w:r>
      <w:r w:rsidRPr="007426D0">
        <w:t>, pokud není v této Smlouvy o dílo stanoveno jinak.</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27765E" w:rsidRDefault="00F24489" w:rsidP="00F24489">
      <w:pPr>
        <w:pStyle w:val="Text1-1"/>
      </w:pPr>
      <w:r w:rsidRPr="0027765E">
        <w:t>Objednatel</w:t>
      </w:r>
      <w:r w:rsidR="00991D4C">
        <w:t>,</w:t>
      </w:r>
      <w:r w:rsidRPr="0027765E">
        <w:t xml:space="preserve"> </w:t>
      </w:r>
      <w:r w:rsidR="00D357AB" w:rsidRPr="0027765E">
        <w:t xml:space="preserve">Správa železnic, státní organizace </w:t>
      </w:r>
      <w:r w:rsidRPr="0027765E">
        <w:t>prohlašuje, že je státní organizací, která vznikla k 1. 1. 2003 na základě zákona</w:t>
      </w:r>
      <w:r w:rsidR="00980ADA" w:rsidRPr="0027765E">
        <w:t xml:space="preserve"> </w:t>
      </w:r>
      <w:r w:rsidRPr="0027765E">
        <w:t xml:space="preserve">č. 77/2002 Sb., o akciové společnosti České dráhy, státní organizaci Správa </w:t>
      </w:r>
      <w:r w:rsidR="001E39D0" w:rsidRPr="0027765E">
        <w:t>železnic</w:t>
      </w:r>
      <w:r w:rsidR="002E1D53" w:rsidRPr="0027765E">
        <w:t xml:space="preserve"> (dále též „SŽ“)</w:t>
      </w:r>
      <w:r w:rsidRPr="0027765E">
        <w:t>, ve znění pozdějších předpisů,</w:t>
      </w:r>
      <w:r w:rsidR="002E1D53" w:rsidRPr="0027765E">
        <w:t xml:space="preserve"> a Českomoravský štěrk, a.s.</w:t>
      </w:r>
      <w:r w:rsidRPr="0027765E">
        <w:t xml:space="preserve"> </w:t>
      </w:r>
      <w:r w:rsidR="002E1D53" w:rsidRPr="0027765E">
        <w:t xml:space="preserve">(dále též </w:t>
      </w:r>
      <w:r w:rsidR="0033366C" w:rsidRPr="0027765E">
        <w:t>„</w:t>
      </w:r>
      <w:r w:rsidR="002E1D53" w:rsidRPr="0027765E">
        <w:t>ČMŠ“)</w:t>
      </w:r>
      <w:r w:rsidR="00991D4C">
        <w:t>,</w:t>
      </w:r>
      <w:r w:rsidR="002E1D53" w:rsidRPr="0027765E">
        <w:t xml:space="preserve"> </w:t>
      </w:r>
      <w:r w:rsidRPr="0027765E">
        <w:t xml:space="preserve">splňuje veškeré podmínky a požadavky v této Smlouvě stanovené a </w:t>
      </w:r>
      <w:r w:rsidR="00D357AB" w:rsidRPr="0027765E">
        <w:t>je oprávněn tuto Smlouvu uzavřít a řádně plnit povinnosti v ní obsažené</w:t>
      </w:r>
      <w:r w:rsidRPr="0027765E">
        <w:t>.</w:t>
      </w:r>
      <w:r w:rsidR="00D357AB" w:rsidRPr="0027765E">
        <w:t xml:space="preserve"> </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lastRenderedPageBreak/>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52D9E">
      <w:pPr>
        <w:pStyle w:val="Text1-1"/>
      </w:pPr>
      <w:r w:rsidRPr="00F97DBD">
        <w:t xml:space="preserve">Objednatel oznámil uveřejněním </w:t>
      </w:r>
      <w:r>
        <w:t xml:space="preserve">na profilu zadavatele: </w:t>
      </w:r>
      <w:hyperlink r:id="rId15" w:history="1">
        <w:r w:rsidR="00625D0C" w:rsidRPr="00C4659F">
          <w:rPr>
            <w:rStyle w:val="Hypertextovodkaz"/>
            <w:noProof w:val="0"/>
          </w:rPr>
          <w:t>https://zakazky.spravazeleznic.cz/</w:t>
        </w:r>
      </w:hyperlink>
      <w:r w:rsidR="00625D0C">
        <w:t xml:space="preserve"> </w:t>
      </w:r>
      <w:r w:rsidRPr="00F97DBD">
        <w:t xml:space="preserve">dne </w:t>
      </w:r>
      <w:proofErr w:type="gramStart"/>
      <w:r w:rsidR="0088727E">
        <w:t>19.04.2022</w:t>
      </w:r>
      <w:proofErr w:type="gramEnd"/>
      <w:r w:rsidR="0088727E">
        <w:t xml:space="preserve"> </w:t>
      </w:r>
      <w:bookmarkStart w:id="0" w:name="_GoBack"/>
      <w:bookmarkEnd w:id="0"/>
      <w:r w:rsidRPr="00F97DBD">
        <w:t xml:space="preserve">pod </w:t>
      </w:r>
      <w:r w:rsidRPr="00F24489">
        <w:t>evidenčním</w:t>
      </w:r>
      <w:r w:rsidRPr="00F97DBD">
        <w:t xml:space="preserve"> číslem </w:t>
      </w:r>
      <w:r w:rsidR="00152D9E" w:rsidRPr="00152D9E">
        <w:t>63922017</w:t>
      </w:r>
      <w:r w:rsidR="00F44F95" w:rsidRPr="00F97DBD">
        <w:t xml:space="preserve"> </w:t>
      </w:r>
      <w:r w:rsidRPr="00F97DBD">
        <w:t xml:space="preserve">svůj úmysl zadat </w:t>
      </w:r>
      <w:r>
        <w:t xml:space="preserve">ve výběrovém řízení </w:t>
      </w:r>
      <w:r w:rsidRPr="00F97DBD">
        <w:t xml:space="preserve">veřejnou zakázku s názvem </w:t>
      </w:r>
      <w:r w:rsidR="00F44F95">
        <w:t>„</w:t>
      </w:r>
      <w:r w:rsidR="00F44F95" w:rsidRPr="00F44F95">
        <w:rPr>
          <w:b/>
        </w:rPr>
        <w:t>Oprava propustku v km 192,677 tratě Luka nad Jihlavou - Jihlava“</w:t>
      </w:r>
      <w:r w:rsidR="00F44F95">
        <w:t xml:space="preserve"> </w:t>
      </w:r>
      <w:r w:rsidRPr="00F97DBD">
        <w:t>(dále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w:t>
      </w:r>
      <w:r w:rsidR="005D11D7" w:rsidRPr="0027765E">
        <w:t xml:space="preserve">, a to tak, že </w:t>
      </w:r>
      <w:r w:rsidR="0033366C" w:rsidRPr="0027765E">
        <w:t xml:space="preserve">stavební objekt </w:t>
      </w:r>
      <w:r w:rsidR="005D11D7" w:rsidRPr="0027765E">
        <w:t xml:space="preserve">SO 01 převezme </w:t>
      </w:r>
      <w:r w:rsidR="002E1D53" w:rsidRPr="0027765E">
        <w:t>SŽ</w:t>
      </w:r>
      <w:r w:rsidR="005D11D7" w:rsidRPr="0027765E">
        <w:t xml:space="preserve">, a </w:t>
      </w:r>
      <w:r w:rsidR="0033366C" w:rsidRPr="0027765E">
        <w:t xml:space="preserve">stavební objekt </w:t>
      </w:r>
      <w:r w:rsidR="005D11D7" w:rsidRPr="0027765E">
        <w:t xml:space="preserve">SO 02 převezme </w:t>
      </w:r>
      <w:r w:rsidR="002E1D53" w:rsidRPr="0027765E">
        <w:t>ČMŠ</w:t>
      </w:r>
      <w:r w:rsidR="005D11D7" w:rsidRPr="0027765E">
        <w:t xml:space="preserve"> </w:t>
      </w:r>
      <w:r w:rsidR="0033366C" w:rsidRPr="0027765E">
        <w:t>za odborné účasti SŽ</w:t>
      </w:r>
      <w:r w:rsidR="00073422">
        <w:t>, totéž platí i</w:t>
      </w:r>
      <w:r w:rsidR="0094786E">
        <w:t xml:space="preserve"> pro</w:t>
      </w:r>
      <w:r w:rsidR="00073422">
        <w:t xml:space="preserve"> </w:t>
      </w:r>
      <w:r w:rsidR="00454E98">
        <w:t>převzetí díla po částech,</w:t>
      </w:r>
      <w:r w:rsidR="0033366C" w:rsidRPr="0027765E">
        <w:t xml:space="preserve"> </w:t>
      </w:r>
      <w:r w:rsidR="005D11D7" w:rsidRPr="00677290">
        <w:t>a za řádně provedené a předané Dílo zaplatit</w:t>
      </w:r>
      <w:r w:rsidR="005D11D7">
        <w:t xml:space="preserve"> </w:t>
      </w:r>
      <w:r w:rsidRPr="00F97DBD">
        <w:t>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7765E">
        <w:t xml:space="preserve">Rekapitulace </w:t>
      </w:r>
      <w:r w:rsidR="00F24489" w:rsidRPr="0027765E">
        <w:t xml:space="preserve">Ceny Díla dle </w:t>
      </w:r>
      <w:r w:rsidR="00625D0C" w:rsidRPr="0027765E">
        <w:t xml:space="preserve">objektů </w:t>
      </w:r>
      <w:r w:rsidR="00F24489" w:rsidRPr="0027765E">
        <w:t xml:space="preserve">stavebních </w:t>
      </w:r>
      <w:r w:rsidR="00625D0C" w:rsidRPr="0027765E">
        <w:t xml:space="preserve">částí </w:t>
      </w:r>
      <w:r w:rsidR="00F24489" w:rsidRPr="0027765E">
        <w:t xml:space="preserve">(SO) a </w:t>
      </w:r>
      <w:r w:rsidR="00625D0C" w:rsidRPr="0027765E">
        <w:t xml:space="preserve">objektů </w:t>
      </w:r>
      <w:r w:rsidR="00F24489" w:rsidRPr="0027765E">
        <w:t xml:space="preserve">provozních </w:t>
      </w:r>
      <w:r w:rsidR="00625D0C" w:rsidRPr="0027765E">
        <w:t xml:space="preserve">částí </w:t>
      </w:r>
      <w:r w:rsidR="00F24489" w:rsidRPr="0027765E">
        <w:t>(PS) je uveden</w:t>
      </w:r>
      <w:r w:rsidRPr="0027765E">
        <w:t>a</w:t>
      </w:r>
      <w:r w:rsidR="00F24489" w:rsidRPr="0027765E">
        <w:t xml:space="preserve"> v </w:t>
      </w:r>
      <w:hyperlink w:anchor="ListAnnex04" w:history="1">
        <w:r w:rsidR="00F24489" w:rsidRPr="0027765E">
          <w:rPr>
            <w:rStyle w:val="Hypertextovodkaz"/>
            <w:rFonts w:cs="Calibri"/>
            <w:color w:val="auto"/>
          </w:rPr>
          <w:t>Příloze č. 4</w:t>
        </w:r>
      </w:hyperlink>
      <w:r w:rsidR="00F24489" w:rsidRPr="0027765E">
        <w:t xml:space="preserve"> této Smlouvy.</w:t>
      </w:r>
    </w:p>
    <w:p w:rsidR="00BF7953" w:rsidRDefault="00BF7953" w:rsidP="00F24489">
      <w:pPr>
        <w:pStyle w:val="Textbezslovn"/>
      </w:pPr>
      <w:r w:rsidRPr="0027765E">
        <w:t xml:space="preserve">Cena stavebního objektu SO 01 bude fakturována </w:t>
      </w:r>
      <w:r w:rsidR="0033366C" w:rsidRPr="0027765E">
        <w:t>SŽ</w:t>
      </w:r>
      <w:r w:rsidRPr="0027765E">
        <w:t>, cena stavebního objektu SO</w:t>
      </w:r>
      <w:r w:rsidR="0033366C" w:rsidRPr="0027765E">
        <w:t> </w:t>
      </w:r>
      <w:r w:rsidRPr="0027765E">
        <w:t xml:space="preserve">02 bude fakturována </w:t>
      </w:r>
      <w:r w:rsidR="0033366C" w:rsidRPr="0027765E">
        <w:t>ČMŠ.</w:t>
      </w:r>
    </w:p>
    <w:p w:rsidR="00BF7953" w:rsidRDefault="00BF7953" w:rsidP="00F24489">
      <w:pPr>
        <w:pStyle w:val="Textbezslovn"/>
      </w:pPr>
    </w:p>
    <w:p w:rsidR="00F24489" w:rsidRPr="00F97DBD" w:rsidRDefault="00F24489" w:rsidP="00F24489">
      <w:pPr>
        <w:pStyle w:val="Text1-1"/>
      </w:pPr>
      <w:r w:rsidRPr="00F97DBD">
        <w:lastRenderedPageBreak/>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C340F6" w:rsidRDefault="00F24489" w:rsidP="00F24489">
      <w:pPr>
        <w:pStyle w:val="Text1-1"/>
      </w:pPr>
      <w:r w:rsidRPr="00C340F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340F6">
        <w:rPr>
          <w:rStyle w:val="OdstavecsmlouvyChar"/>
          <w:rFonts w:eastAsiaTheme="minorHAnsi"/>
        </w:rPr>
        <w:t xml:space="preserve"> </w:t>
      </w:r>
      <w:r w:rsidRPr="00C340F6">
        <w:t xml:space="preserve">režim přenesení daňové povinnosti dle </w:t>
      </w:r>
      <w:proofErr w:type="spellStart"/>
      <w:r w:rsidRPr="00C340F6">
        <w:t>ust</w:t>
      </w:r>
      <w:proofErr w:type="spellEnd"/>
      <w:r w:rsidRPr="00C340F6">
        <w:t xml:space="preserve">. § 92a, zákona č. 235/2004 Sb., o dani z přidané hodnoty, ve znění pozdějších předpisů (dále jen „zákona o DPH“), osobou povinnou k dani dle </w:t>
      </w:r>
      <w:proofErr w:type="spellStart"/>
      <w:r w:rsidRPr="00C340F6">
        <w:t>ust</w:t>
      </w:r>
      <w:proofErr w:type="spellEnd"/>
      <w:r w:rsidRPr="00C340F6">
        <w:t xml:space="preserve">. § 5 odst. 1 zákona o DPH, neboť přijatá plnění použije pro svou ekonomickou činnost, a je tedy osobou povinnou přiznat a zaplatit DPH dle </w:t>
      </w:r>
      <w:proofErr w:type="spellStart"/>
      <w:r w:rsidRPr="00C340F6">
        <w:t>ust</w:t>
      </w:r>
      <w:proofErr w:type="spellEnd"/>
      <w:r w:rsidRPr="00C340F6">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BF7953">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A40297" w:rsidRPr="00C002F3">
        <w:rPr>
          <w:b/>
        </w:rPr>
        <w:t>9</w:t>
      </w:r>
      <w:r w:rsidRPr="00C002F3">
        <w:rPr>
          <w:b/>
        </w:rPr>
        <w:t xml:space="preserve"> 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C002F3">
        <w:t xml:space="preserve">celkem </w:t>
      </w:r>
      <w:r w:rsidR="00A40297" w:rsidRPr="00C002F3">
        <w:rPr>
          <w:b/>
        </w:rPr>
        <w:t>9</w:t>
      </w:r>
      <w:r w:rsidRPr="00C002F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Pr="000A24C9" w:rsidRDefault="00F24489" w:rsidP="00F24489">
      <w:pPr>
        <w:pStyle w:val="Text1-1"/>
      </w:pPr>
      <w:r w:rsidRPr="000A24C9">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rsidR="00214C3E" w:rsidRDefault="00214C3E" w:rsidP="00214C3E">
      <w:pPr>
        <w:pStyle w:val="Text1-1"/>
      </w:pPr>
      <w:r>
        <w:lastRenderedPageBreak/>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485D03">
        <w:t>na pět (5) dní.</w:t>
      </w:r>
      <w:r>
        <w:t xml:space="preserve"> </w:t>
      </w:r>
    </w:p>
    <w:p w:rsidR="00214C3E" w:rsidRDefault="00214C3E" w:rsidP="00214C3E">
      <w:pPr>
        <w:pStyle w:val="Text1-1"/>
      </w:pPr>
      <w:r>
        <w:t>V bodě 3.6.2 Obchodních podmínek se lhůta upravuje na sedm (7)</w:t>
      </w:r>
      <w:r w:rsidR="00D57E25">
        <w:t xml:space="preserve"> </w:t>
      </w:r>
      <w:r>
        <w:t>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w:t>
      </w:r>
      <w:r>
        <w:lastRenderedPageBreak/>
        <w:t xml:space="preserve">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E97C2C" w:rsidRDefault="00214C3E" w:rsidP="00991D4C">
      <w:pPr>
        <w:pStyle w:val="Text1-1"/>
      </w:pPr>
      <w:r>
        <w:t>V bodě 7.5.3 Obchodních podmínek se lhůta upravuje na pět (5) dní.</w:t>
      </w:r>
    </w:p>
    <w:p w:rsidR="00E97C2C" w:rsidRPr="00E97C2C" w:rsidRDefault="00E97C2C" w:rsidP="00E97C2C">
      <w:pPr>
        <w:pStyle w:val="Text1-1"/>
      </w:pPr>
      <w:r w:rsidRPr="00E97C2C">
        <w:t>Ustanovení bodu 9.2 až 9.5 a bodu 9.7. Obchodních podmínek, stejně jako související ustanovení týkající se přejímacích zkoušek, se nepoužijí.</w:t>
      </w:r>
    </w:p>
    <w:p w:rsidR="00214C3E" w:rsidRDefault="00214C3E" w:rsidP="00991D4C">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607414" w:rsidP="008E3804">
      <w:pPr>
        <w:pStyle w:val="Odstavec1-1a"/>
      </w:pPr>
      <w:r>
        <w:t xml:space="preserve">objednatelem </w:t>
      </w:r>
      <w:r w:rsidR="0007653B">
        <w:t>resp. TDS</w:t>
      </w:r>
      <w:r w:rsidR="007247C5">
        <w:t xml:space="preserve"> (v případě stavebního objektu </w:t>
      </w:r>
      <w:r w:rsidR="00AE73E7">
        <w:t>SO 01 ze strany SŽ a u SO 02 ze strany ČMŠ)</w:t>
      </w:r>
      <w:r w:rsidR="0007653B">
        <w:t xml:space="preserve"> odsouhlasený soupis provedených prací (bez protokolů o skutečné výměře).</w:t>
      </w:r>
    </w:p>
    <w:p w:rsidR="00485D03" w:rsidRPr="0027765E" w:rsidRDefault="00485D03" w:rsidP="00485D03">
      <w:pPr>
        <w:spacing w:after="200" w:line="276" w:lineRule="auto"/>
        <w:ind w:firstLine="709"/>
        <w:jc w:val="both"/>
        <w:rPr>
          <w:rFonts w:ascii="Verdana" w:hAnsi="Verdana" w:cstheme="minorHAnsi"/>
        </w:rPr>
      </w:pPr>
      <w:r w:rsidRPr="0027765E">
        <w:rPr>
          <w:rFonts w:ascii="Verdana" w:hAnsi="Verdana" w:cstheme="minorHAnsi"/>
        </w:rPr>
        <w:t>Daňové doklady, vč. všech příloh, budou zasílány následovně:</w:t>
      </w:r>
    </w:p>
    <w:p w:rsidR="00310669" w:rsidRPr="00577318" w:rsidRDefault="00310669" w:rsidP="00310669">
      <w:pPr>
        <w:pStyle w:val="Odstavecseseznamem"/>
        <w:numPr>
          <w:ilvl w:val="0"/>
          <w:numId w:val="43"/>
        </w:numPr>
        <w:ind w:left="1134" w:hanging="357"/>
        <w:contextualSpacing w:val="0"/>
        <w:rPr>
          <w:rFonts w:ascii="Verdana" w:eastAsia="Verdana" w:hAnsi="Verdana" w:cs="Times New Roman"/>
          <w:u w:val="single"/>
        </w:rPr>
      </w:pPr>
      <w:r w:rsidRPr="00577318">
        <w:rPr>
          <w:rFonts w:ascii="Verdana" w:eastAsia="Verdana" w:hAnsi="Verdana" w:cs="Times New Roman"/>
          <w:u w:val="single"/>
        </w:rPr>
        <w:t xml:space="preserve">Pro objekt SO 01 Oprava železničního propustku v km 192,677 (propustek pod kolejí č. 1) </w:t>
      </w:r>
      <w:r w:rsidRPr="00577318">
        <w:rPr>
          <w:u w:val="single"/>
        </w:rPr>
        <w:t>v</w:t>
      </w:r>
      <w:r w:rsidR="0033366C" w:rsidRPr="00577318">
        <w:rPr>
          <w:u w:val="single"/>
        </w:rPr>
        <w:t>e správě</w:t>
      </w:r>
      <w:r w:rsidRPr="00577318">
        <w:rPr>
          <w:u w:val="single"/>
        </w:rPr>
        <w:t xml:space="preserve"> Správy železnic, státní organizace</w:t>
      </w:r>
    </w:p>
    <w:p w:rsidR="00485D03" w:rsidRPr="0049256A" w:rsidRDefault="00485D03" w:rsidP="00485D03">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digitální podobě na e-mailovou adresu </w:t>
      </w:r>
      <w:hyperlink r:id="rId16" w:history="1">
        <w:r w:rsidRPr="0049256A">
          <w:rPr>
            <w:rStyle w:val="Hypertextovodkaz"/>
            <w:rFonts w:ascii="Verdana" w:hAnsi="Verdana" w:cstheme="minorHAnsi"/>
          </w:rPr>
          <w:t>ePodatelnaCFU@spravazeleznic.cz</w:t>
        </w:r>
      </w:hyperlink>
      <w:r w:rsidRPr="0049256A">
        <w:rPr>
          <w:rFonts w:ascii="Verdana" w:hAnsi="Verdana" w:cstheme="minorHAnsi"/>
        </w:rPr>
        <w:t>, nebo</w:t>
      </w:r>
    </w:p>
    <w:p w:rsidR="00485D03" w:rsidRPr="0049256A" w:rsidRDefault="00485D03" w:rsidP="00485D03">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digitální podobě do datové schránky s identifikátorem </w:t>
      </w:r>
      <w:proofErr w:type="spellStart"/>
      <w:r w:rsidRPr="0049256A">
        <w:rPr>
          <w:rFonts w:ascii="Verdana" w:hAnsi="Verdana" w:cstheme="minorHAnsi"/>
        </w:rPr>
        <w:t>Uccchjm</w:t>
      </w:r>
      <w:proofErr w:type="spellEnd"/>
      <w:r w:rsidRPr="0049256A">
        <w:rPr>
          <w:rFonts w:ascii="Verdana" w:hAnsi="Verdana" w:cstheme="minorHAnsi"/>
        </w:rPr>
        <w:t xml:space="preserve">, </w:t>
      </w:r>
      <w:r w:rsidR="00577318">
        <w:rPr>
          <w:rFonts w:ascii="Verdana" w:hAnsi="Verdana" w:cstheme="minorHAnsi"/>
        </w:rPr>
        <w:t xml:space="preserve">a </w:t>
      </w:r>
      <w:r w:rsidRPr="0049256A">
        <w:rPr>
          <w:rFonts w:ascii="Verdana" w:hAnsi="Verdana" w:cstheme="minorHAnsi"/>
        </w:rPr>
        <w:t>nebo</w:t>
      </w:r>
    </w:p>
    <w:p w:rsidR="00485D03" w:rsidRPr="0049256A" w:rsidRDefault="00485D03" w:rsidP="00485D03">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listinné podobě na adresu Správa železnic, státní organizace, Centrální finanční účtárna Čechy, Náměstí Jana </w:t>
      </w:r>
      <w:proofErr w:type="spellStart"/>
      <w:r w:rsidRPr="0049256A">
        <w:rPr>
          <w:rFonts w:ascii="Verdana" w:hAnsi="Verdana" w:cstheme="minorHAnsi"/>
        </w:rPr>
        <w:t>Pernera</w:t>
      </w:r>
      <w:proofErr w:type="spellEnd"/>
      <w:r w:rsidRPr="0049256A">
        <w:rPr>
          <w:rFonts w:ascii="Verdana" w:hAnsi="Verdana" w:cstheme="minorHAnsi"/>
        </w:rPr>
        <w:t xml:space="preserve"> 217, 530 02 Pardubice. </w:t>
      </w:r>
    </w:p>
    <w:p w:rsidR="00485D03" w:rsidRDefault="00485D03" w:rsidP="00485D03">
      <w:pPr>
        <w:pStyle w:val="Textbezslovn"/>
        <w:rPr>
          <w:rFonts w:ascii="Verdana" w:hAnsi="Verdana" w:cstheme="minorHAnsi"/>
        </w:rPr>
      </w:pPr>
      <w:r w:rsidRPr="00D72843">
        <w:rPr>
          <w:rFonts w:ascii="Verdana" w:hAnsi="Verdana" w:cstheme="minorHAnsi"/>
        </w:rPr>
        <w:t>Objednatel upřednostňuje příjem těchto daňových dokladů v digitální podobě ve formátu PDF/A, ISO 19005, min. verze PDF/A-2b na výše uvedené emailové adrese.</w:t>
      </w:r>
    </w:p>
    <w:p w:rsidR="00310669" w:rsidRPr="00577318" w:rsidRDefault="00310669" w:rsidP="00310669">
      <w:pPr>
        <w:pStyle w:val="Odstavecseseznamem"/>
        <w:numPr>
          <w:ilvl w:val="0"/>
          <w:numId w:val="43"/>
        </w:numPr>
        <w:ind w:left="1135" w:hanging="284"/>
        <w:contextualSpacing w:val="0"/>
        <w:rPr>
          <w:rFonts w:ascii="Verdana" w:eastAsia="Verdana" w:hAnsi="Verdana" w:cs="Times New Roman"/>
          <w:u w:val="single"/>
        </w:rPr>
      </w:pPr>
      <w:r w:rsidRPr="00577318">
        <w:rPr>
          <w:rFonts w:ascii="Verdana" w:eastAsia="Verdana" w:hAnsi="Verdana" w:cs="Times New Roman"/>
          <w:u w:val="single"/>
        </w:rPr>
        <w:t xml:space="preserve">Pro objekt SO 02 Oprava propustku pod vlečkou v km 192,677 (propustek pod kolejí č. 2 – vlečka) </w:t>
      </w:r>
      <w:r w:rsidRPr="00577318">
        <w:rPr>
          <w:u w:val="single"/>
        </w:rPr>
        <w:t>v majetku Českomoravského štěrku, a.s.</w:t>
      </w:r>
    </w:p>
    <w:p w:rsidR="00310669" w:rsidRPr="0049256A" w:rsidRDefault="00310669" w:rsidP="00310669">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digitální podobě na e-mailovou adresu </w:t>
      </w:r>
      <w:hyperlink r:id="rId17" w:history="1">
        <w:r w:rsidRPr="00AD3B68">
          <w:rPr>
            <w:rStyle w:val="Hypertextovodkaz"/>
            <w:rFonts w:ascii="Verdana" w:hAnsi="Verdana" w:cstheme="minorHAnsi"/>
          </w:rPr>
          <w:t>elektronicke.faktury@cmcem.cz</w:t>
        </w:r>
      </w:hyperlink>
      <w:r w:rsidRPr="0049256A">
        <w:rPr>
          <w:rFonts w:ascii="Verdana" w:hAnsi="Verdana" w:cstheme="minorHAnsi"/>
        </w:rPr>
        <w:t>, nebo</w:t>
      </w:r>
    </w:p>
    <w:p w:rsidR="00310669" w:rsidRPr="0049256A" w:rsidRDefault="00310669" w:rsidP="00310669">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digitální podobě do datové schránky s identifikátorem </w:t>
      </w:r>
      <w:r w:rsidRPr="00445E90">
        <w:t>5jrdk2d</w:t>
      </w:r>
      <w:r w:rsidRPr="0049256A">
        <w:rPr>
          <w:rFonts w:ascii="Verdana" w:hAnsi="Verdana" w:cstheme="minorHAnsi"/>
        </w:rPr>
        <w:t xml:space="preserve">, </w:t>
      </w:r>
      <w:r w:rsidR="00577318">
        <w:rPr>
          <w:rFonts w:ascii="Verdana" w:hAnsi="Verdana" w:cstheme="minorHAnsi"/>
        </w:rPr>
        <w:t xml:space="preserve">a </w:t>
      </w:r>
      <w:r w:rsidRPr="0049256A">
        <w:rPr>
          <w:rFonts w:ascii="Verdana" w:hAnsi="Verdana" w:cstheme="minorHAnsi"/>
        </w:rPr>
        <w:t>nebo</w:t>
      </w:r>
    </w:p>
    <w:p w:rsidR="00310669" w:rsidRPr="0049256A" w:rsidRDefault="00310669" w:rsidP="00310669">
      <w:pPr>
        <w:pStyle w:val="Odstavecseseznamem"/>
        <w:numPr>
          <w:ilvl w:val="0"/>
          <w:numId w:val="40"/>
        </w:numPr>
        <w:spacing w:after="200" w:line="276" w:lineRule="auto"/>
        <w:contextualSpacing w:val="0"/>
        <w:jc w:val="both"/>
        <w:rPr>
          <w:rFonts w:ascii="Verdana" w:hAnsi="Verdana" w:cstheme="minorHAnsi"/>
        </w:rPr>
      </w:pPr>
      <w:r w:rsidRPr="0049256A">
        <w:rPr>
          <w:rFonts w:ascii="Verdana" w:hAnsi="Verdana" w:cstheme="minorHAnsi"/>
        </w:rPr>
        <w:t xml:space="preserve">v listinné podobě na adresu </w:t>
      </w:r>
      <w:r w:rsidR="00206ECB">
        <w:t>Českomoravský štěrk, a.s.</w:t>
      </w:r>
      <w:r w:rsidRPr="0049256A">
        <w:rPr>
          <w:rFonts w:ascii="Verdana" w:hAnsi="Verdana" w:cstheme="minorHAnsi"/>
        </w:rPr>
        <w:t xml:space="preserve">, </w:t>
      </w:r>
      <w:r w:rsidR="00206ECB" w:rsidRPr="00445E90">
        <w:t>Mokrá 359, 664 04 Mokrá-Horákov</w:t>
      </w:r>
      <w:r w:rsidRPr="0049256A">
        <w:rPr>
          <w:rFonts w:ascii="Verdana" w:hAnsi="Verdana" w:cstheme="minorHAnsi"/>
        </w:rPr>
        <w:t xml:space="preserve">. </w:t>
      </w:r>
    </w:p>
    <w:p w:rsidR="00310669" w:rsidRDefault="00310669" w:rsidP="00310669">
      <w:pPr>
        <w:pStyle w:val="Textbezslovn"/>
      </w:pPr>
      <w:r w:rsidRPr="00D72843">
        <w:rPr>
          <w:rFonts w:ascii="Verdana" w:hAnsi="Verdana" w:cstheme="minorHAnsi"/>
        </w:rPr>
        <w:t>Objednatel upřednostňuje příjem těchto daňových dokladů v digitální podobě ve formátu PDF/A, ISO 19005, min. verze PDF/A-2b na výše uvedené emailové adrese.</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Pr="0027765E" w:rsidRDefault="00214C3E" w:rsidP="00214C3E">
      <w:pPr>
        <w:pStyle w:val="Text1-1"/>
      </w:pPr>
      <w:r w:rsidRPr="0027765E">
        <w:lastRenderedPageBreak/>
        <w:t>V bodě 17.10 Obchodních podmínek se za text „… v Nabídce zhotovitele“ doplňuje text „případně Sborníku prací pro údržbu a opravy železniční infrastruktury v platném znění“.</w:t>
      </w:r>
    </w:p>
    <w:p w:rsidR="00D357AB" w:rsidRPr="0027765E" w:rsidRDefault="003D041D" w:rsidP="00D357AB">
      <w:pPr>
        <w:pStyle w:val="Text1-1"/>
      </w:pPr>
      <w:r w:rsidRPr="0027765E">
        <w:rPr>
          <w:rFonts w:ascii="Verdana" w:hAnsi="Verdana"/>
        </w:rPr>
        <w:t xml:space="preserve">Do obchodních podmínek se přidává nový odstavec 19.22 tohoto znění: </w:t>
      </w:r>
      <w:r w:rsidR="00D357AB" w:rsidRPr="0027765E">
        <w:rPr>
          <w:rFonts w:ascii="Verdana" w:hAnsi="Verdana"/>
        </w:rPr>
        <w:t xml:space="preserve">Smluvní pokuty </w:t>
      </w:r>
      <w:r w:rsidR="002E1D53" w:rsidRPr="0027765E">
        <w:rPr>
          <w:rFonts w:ascii="Verdana" w:hAnsi="Verdana"/>
        </w:rPr>
        <w:t xml:space="preserve">či </w:t>
      </w:r>
      <w:r w:rsidR="00D357AB" w:rsidRPr="0027765E">
        <w:rPr>
          <w:rFonts w:ascii="Verdana" w:hAnsi="Verdana"/>
        </w:rPr>
        <w:t xml:space="preserve">případné náhrady škod bude uplatňovat </w:t>
      </w:r>
      <w:r w:rsidR="002E1D53" w:rsidRPr="0027765E">
        <w:rPr>
          <w:rFonts w:ascii="Verdana" w:hAnsi="Verdana"/>
        </w:rPr>
        <w:t>za celé Dílo SŽ</w:t>
      </w:r>
      <w:r w:rsidR="006406A7">
        <w:rPr>
          <w:rFonts w:ascii="Verdana" w:hAnsi="Verdana"/>
        </w:rPr>
        <w:t xml:space="preserve"> s tím, že SŽ </w:t>
      </w:r>
      <w:r w:rsidR="007E611C">
        <w:rPr>
          <w:rFonts w:ascii="Verdana" w:hAnsi="Verdana"/>
        </w:rPr>
        <w:t>takto přijatá plnění</w:t>
      </w:r>
      <w:r w:rsidR="00A24CBD">
        <w:rPr>
          <w:rFonts w:ascii="Verdana" w:hAnsi="Verdana"/>
        </w:rPr>
        <w:t xml:space="preserve">, týkají-li </w:t>
      </w:r>
      <w:r w:rsidR="00607414">
        <w:rPr>
          <w:rFonts w:ascii="Verdana" w:hAnsi="Verdana"/>
        </w:rPr>
        <w:t xml:space="preserve">se </w:t>
      </w:r>
      <w:r w:rsidR="00A24CBD">
        <w:rPr>
          <w:rFonts w:ascii="Verdana" w:hAnsi="Verdana"/>
        </w:rPr>
        <w:t>díla jako celku,</w:t>
      </w:r>
      <w:r w:rsidR="006406A7">
        <w:rPr>
          <w:rFonts w:ascii="Verdana" w:hAnsi="Verdana"/>
        </w:rPr>
        <w:t xml:space="preserve"> vypořád</w:t>
      </w:r>
      <w:r w:rsidR="003E4887">
        <w:rPr>
          <w:rFonts w:ascii="Verdana" w:hAnsi="Verdana"/>
        </w:rPr>
        <w:t>á</w:t>
      </w:r>
      <w:r w:rsidR="00523513">
        <w:rPr>
          <w:rFonts w:ascii="Verdana" w:hAnsi="Verdana"/>
        </w:rPr>
        <w:t xml:space="preserve"> SŽ</w:t>
      </w:r>
      <w:r w:rsidR="003E4887">
        <w:rPr>
          <w:rFonts w:ascii="Verdana" w:hAnsi="Verdana"/>
        </w:rPr>
        <w:t xml:space="preserve"> ve prospěch </w:t>
      </w:r>
      <w:r w:rsidR="00B05DA1">
        <w:rPr>
          <w:rFonts w:ascii="Verdana" w:hAnsi="Verdana"/>
        </w:rPr>
        <w:t>ČMŠ v</w:t>
      </w:r>
      <w:r w:rsidR="00EA37F1">
        <w:rPr>
          <w:rFonts w:ascii="Verdana" w:hAnsi="Verdana"/>
        </w:rPr>
        <w:t> </w:t>
      </w:r>
      <w:r w:rsidR="00B05DA1">
        <w:rPr>
          <w:rFonts w:ascii="Verdana" w:hAnsi="Verdana"/>
        </w:rPr>
        <w:t>poměru</w:t>
      </w:r>
      <w:r w:rsidR="00EA37F1">
        <w:rPr>
          <w:rFonts w:ascii="Verdana" w:hAnsi="Verdana"/>
        </w:rPr>
        <w:t xml:space="preserve"> cen stavebních objektu SO 01 a SO 02</w:t>
      </w:r>
      <w:r w:rsidR="002E1D53" w:rsidRPr="0027765E">
        <w:rPr>
          <w:rFonts w:ascii="Verdana" w:hAnsi="Verdana"/>
        </w:rPr>
        <w:t>, reklamace vad díla v záruce bude uplatňovat</w:t>
      </w:r>
      <w:r w:rsidR="00D357AB" w:rsidRPr="0027765E">
        <w:rPr>
          <w:rFonts w:ascii="Verdana" w:hAnsi="Verdana"/>
        </w:rPr>
        <w:t xml:space="preserve"> </w:t>
      </w:r>
      <w:r w:rsidR="002E1D53" w:rsidRPr="0027765E">
        <w:rPr>
          <w:rFonts w:ascii="Verdana" w:hAnsi="Verdana"/>
        </w:rPr>
        <w:t xml:space="preserve">SŽ </w:t>
      </w:r>
      <w:r w:rsidR="00D357AB" w:rsidRPr="0027765E">
        <w:rPr>
          <w:rFonts w:ascii="Verdana" w:hAnsi="Verdana"/>
        </w:rPr>
        <w:t xml:space="preserve">pro stavební objekt </w:t>
      </w:r>
      <w:r w:rsidR="00D357AB" w:rsidRPr="0027765E">
        <w:rPr>
          <w:rFonts w:ascii="Verdana" w:hAnsi="Verdana"/>
          <w:i/>
        </w:rPr>
        <w:t xml:space="preserve">SO 01 </w:t>
      </w:r>
      <w:r w:rsidR="00D357AB" w:rsidRPr="0027765E">
        <w:rPr>
          <w:rFonts w:ascii="Verdana" w:hAnsi="Verdana"/>
        </w:rPr>
        <w:t xml:space="preserve">a </w:t>
      </w:r>
      <w:r w:rsidR="002E1D53" w:rsidRPr="0027765E">
        <w:rPr>
          <w:rFonts w:ascii="Verdana" w:hAnsi="Verdana"/>
        </w:rPr>
        <w:t>ČMŠ</w:t>
      </w:r>
      <w:r w:rsidR="00D357AB" w:rsidRPr="0027765E">
        <w:rPr>
          <w:rFonts w:ascii="Verdana" w:hAnsi="Verdana"/>
        </w:rPr>
        <w:t xml:space="preserve"> pro stavební objekt</w:t>
      </w:r>
      <w:r w:rsidR="00D357AB" w:rsidRPr="0027765E">
        <w:rPr>
          <w:rFonts w:ascii="Verdana" w:hAnsi="Verdana"/>
          <w:i/>
        </w:rPr>
        <w:t xml:space="preserve"> SO 02</w:t>
      </w:r>
      <w:r w:rsidR="00D357AB" w:rsidRPr="0027765E">
        <w:rPr>
          <w:rFonts w:ascii="Verdana" w:hAnsi="Verdana"/>
        </w:rPr>
        <w:t>.</w:t>
      </w:r>
      <w:r w:rsidR="00376034">
        <w:rPr>
          <w:rFonts w:ascii="Verdana" w:hAnsi="Verdana"/>
        </w:rPr>
        <w:t xml:space="preserve"> Smluvní pokuty a náhrady škody týkající se jen stavebního objektu SO 02 </w:t>
      </w:r>
      <w:r w:rsidR="00912CA6">
        <w:rPr>
          <w:rFonts w:ascii="Verdana" w:hAnsi="Verdana"/>
        </w:rPr>
        <w:t>bude uplatňovat ČMŠ</w:t>
      </w:r>
      <w:r w:rsidR="002A319E">
        <w:rPr>
          <w:rFonts w:ascii="Verdana" w:hAnsi="Verdana"/>
        </w:rPr>
        <w:t xml:space="preserve"> a </w:t>
      </w:r>
      <w:r w:rsidR="00607414">
        <w:rPr>
          <w:rFonts w:ascii="Verdana" w:hAnsi="Verdana"/>
        </w:rPr>
        <w:t xml:space="preserve">u </w:t>
      </w:r>
      <w:r w:rsidR="002A319E">
        <w:rPr>
          <w:rFonts w:ascii="Verdana" w:hAnsi="Verdana"/>
        </w:rPr>
        <w:t>stavebního objektu SO 01 SŽ</w:t>
      </w:r>
      <w:r w:rsidR="00912CA6">
        <w:rPr>
          <w:rFonts w:ascii="Verdana" w:hAnsi="Verdana"/>
        </w:rPr>
        <w:t>.</w:t>
      </w:r>
    </w:p>
    <w:p w:rsidR="00214C3E" w:rsidRPr="0027765E" w:rsidRDefault="00214C3E" w:rsidP="00214C3E">
      <w:pPr>
        <w:pStyle w:val="Text1-1"/>
      </w:pPr>
      <w:r w:rsidRPr="0027765E">
        <w:t xml:space="preserve">Bod 19.4 Obchodních podmínek se mění takto: Zhotovitel poskytuje záruku za jakost v záručních dobách stanovených v Technických kvalitativních podmínkách staveb státních drah. </w:t>
      </w:r>
    </w:p>
    <w:p w:rsidR="00F24489" w:rsidRDefault="00214C3E" w:rsidP="00214C3E">
      <w:pPr>
        <w:pStyle w:val="Text1-1"/>
      </w:pPr>
      <w:r w:rsidRPr="0027765E">
        <w:t>Smluvní strany se dohodly, že v případě že smluvní pokuty uvedené v článku 20 Obchodních podmínek</w:t>
      </w:r>
      <w:r>
        <w:t xml:space="preserve">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rsidR="00C26A57" w:rsidRPr="00B968E5" w:rsidRDefault="00C26A57" w:rsidP="00214C3E">
      <w:pPr>
        <w:pStyle w:val="Text1-1"/>
      </w:pPr>
      <w:r w:rsidRPr="00B968E5">
        <w:t>V bodě 20.12 Obchodních podmínek se za text „za každý započatý měsíc prodlení“ nahrazuje textem „za každý den prodlení“.</w:t>
      </w:r>
    </w:p>
    <w:p w:rsidR="00A96E07" w:rsidRDefault="00A96E07" w:rsidP="00214C3E">
      <w:pPr>
        <w:pStyle w:val="Text1-1"/>
      </w:pPr>
      <w:r w:rsidRPr="00B968E5">
        <w:t>V bodě 20.21 Obchodních podmínek se text „dle odst. 5.6 Smlouvy“ nahrazuje textem „dle odst. 7.7 Smlouvy“.</w:t>
      </w:r>
    </w:p>
    <w:p w:rsidR="00214C3E" w:rsidRPr="00B968E5" w:rsidRDefault="00214C3E" w:rsidP="00214C3E">
      <w:pPr>
        <w:pStyle w:val="Text1-1"/>
      </w:pPr>
      <w:r w:rsidRPr="00B968E5">
        <w:t>V bodě 21.1.1 a 21.1.2 Obchodních podmínek se lhůty upravují na čtrnáct (14) dní.</w:t>
      </w:r>
    </w:p>
    <w:p w:rsidR="00214C3E" w:rsidRPr="00B968E5" w:rsidRDefault="00214C3E" w:rsidP="00214C3E">
      <w:pPr>
        <w:pStyle w:val="Text1-1"/>
      </w:pPr>
      <w:r w:rsidRPr="00B968E5">
        <w:t>V bodě 22.1.1 a 22.1.2 Obchodních podmínek se lhůty upravují na třicet (30) dní.</w:t>
      </w:r>
    </w:p>
    <w:p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písm. a) zákona č.</w:t>
      </w:r>
      <w:r w:rsidR="00D357AB">
        <w:t xml:space="preserve"> </w:t>
      </w:r>
      <w:r w:rsidRPr="009A12BD">
        <w:t xml:space="preserve">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w:t>
      </w:r>
      <w:r w:rsidR="00D357AB">
        <w:t xml:space="preserve"> </w:t>
      </w:r>
      <w:r w:rsidRPr="009A12BD">
        <w:t>a) a písm.</w:t>
      </w:r>
      <w:r w:rsidR="00D357AB">
        <w:t xml:space="preserve"> </w:t>
      </w:r>
      <w:r w:rsidRPr="009A12BD">
        <w:t>b) se musí rovnat 100% hodnotě veškerých prací provedených v souladu se Smlouvou.</w:t>
      </w:r>
    </w:p>
    <w:p w:rsidR="00625D0C" w:rsidRDefault="00625D0C" w:rsidP="00FD1C37">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8" w:history="1">
        <w:r>
          <w:rPr>
            <w:rStyle w:val="Hypertextovodkaz"/>
          </w:rPr>
          <w:t>https://www.spravazeleznic.cz/o-nas/nazadouci-jednani-a-boj-s-korupci</w:t>
        </w:r>
      </w:hyperlink>
      <w:r>
        <w:t xml:space="preserve"> </w:t>
      </w:r>
    </w:p>
    <w:p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577318">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A1827">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w:t>
      </w:r>
      <w:r>
        <w:lastRenderedPageBreak/>
        <w:t>či se dopustil správního deliktu v souvislosti s porušením výše uvedených povinností, zavazuje se Zhotovitel uhradit smluvní pokutu ve výši 100.000 Kč za každý takový případ. Ustanovení 20.35 Obchodních podmínek se v tomto případě neuplatní.</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w:t>
      </w:r>
      <w:r w:rsidR="00E8750E">
        <w:t xml:space="preserve"> všech</w:t>
      </w:r>
      <w:r w:rsidRPr="00F97DBD">
        <w:t xml:space="preserve"> </w:t>
      </w:r>
      <w:r w:rsidR="00885C87">
        <w:t xml:space="preserve">tří </w:t>
      </w:r>
      <w:r w:rsidRPr="00F97DBD">
        <w:t>smluvních stran ve formě číslovaných</w:t>
      </w:r>
      <w:r w:rsidR="00F869B0">
        <w:t xml:space="preserve"> písemných</w:t>
      </w:r>
      <w:r w:rsidRPr="00F97DBD">
        <w:t xml:space="preserve"> dodatků této Smlouvy, podepsaných za každou smluvní stranu osobou nebo osobami oprávněnými jednat za smluvní stranu.</w:t>
      </w:r>
      <w:r>
        <w:t xml:space="preserve"> </w:t>
      </w:r>
      <w:r w:rsidR="00885C87">
        <w:t xml:space="preserve">Změnou Smlouvy je vždy jakákoliv změna výše </w:t>
      </w:r>
      <w:r w:rsidR="00607414">
        <w:t>C</w:t>
      </w:r>
      <w:r w:rsidR="00885C87">
        <w:t xml:space="preserve">eny </w:t>
      </w:r>
      <w:r w:rsidR="00607414">
        <w:t>D</w:t>
      </w:r>
      <w:r w:rsidR="00885C87">
        <w:t>íla či jeho částí.</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Pr="00395831" w:rsidRDefault="00FC3B26" w:rsidP="00395831">
      <w:pPr>
        <w:pStyle w:val="Text1-1"/>
      </w:pPr>
      <w:r w:rsidRPr="00395831">
        <w:t>Tato Smlouva je vyhotovena elektronicky a podepsána zaručeným elektronickým podpisem založeným na kvalifikovaném certifikátu pro elektronický podpis nebo kvalifikovaným elektronickým podpisem.</w:t>
      </w:r>
    </w:p>
    <w:p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577318">
        <w:t>„</w:t>
      </w:r>
      <w:r w:rsidRPr="009A2D2E">
        <w:t>ZRS</w:t>
      </w:r>
      <w:r w:rsidR="00577318">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w:t>
      </w:r>
      <w:r w:rsidRPr="009A2D2E">
        <w:lastRenderedPageBreak/>
        <w:t xml:space="preserve">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E3430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E34306" w:rsidRPr="005E5436" w:rsidRDefault="00E34306" w:rsidP="00E34306">
      <w:pPr>
        <w:pStyle w:val="Text1-1"/>
      </w:pPr>
      <w:r w:rsidRPr="005E5436">
        <w:t>Ke dni uzavření této Smlouvy bylo provedeno ověření v insolvenčním rejstříku, že vůči vybranému dodavateli nebylo vydáno rozhodnutí o úpadku a také bylo provedeno ověření v obchodním rejstříku, že vybraný dodavatel není v likvidaci.</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0F1692">
            <w:pPr>
              <w:pStyle w:val="Textbezslovn"/>
              <w:jc w:val="left"/>
            </w:pPr>
            <w:r w:rsidRPr="00F97DBD">
              <w:t>Obchodní podmínky</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300C9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300C9A">
            <w:pPr>
              <w:pStyle w:val="Textbezslovn"/>
              <w:jc w:val="left"/>
            </w:pPr>
            <w:r w:rsidRPr="00F97DBD">
              <w:t>b) Všeobecné tech</w:t>
            </w:r>
            <w:r w:rsidR="000F1692">
              <w:t>nické podmínky realizace stavby</w:t>
            </w:r>
          </w:p>
          <w:p w:rsidR="00214C3E" w:rsidRPr="00F97DBD" w:rsidRDefault="00300C9A" w:rsidP="00300C9A">
            <w:pPr>
              <w:pStyle w:val="Textbezslovn"/>
              <w:jc w:val="left"/>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300C9A">
            <w:pPr>
              <w:pStyle w:val="Textbezslovn"/>
              <w:jc w:val="left"/>
            </w:pPr>
            <w:r w:rsidRPr="00F97DBD">
              <w:t>Související dokumenty</w:t>
            </w:r>
            <w:r w:rsidR="000F1692">
              <w:t xml:space="preserve"> -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300C9A">
            <w:pPr>
              <w:pStyle w:val="Textbezslovn"/>
              <w:jc w:val="left"/>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300C9A">
            <w:pPr>
              <w:pStyle w:val="Textbezslovn"/>
              <w:jc w:val="left"/>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300C9A">
            <w:pPr>
              <w:pStyle w:val="Textbezslovn"/>
              <w:jc w:val="left"/>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300C9A">
            <w:pPr>
              <w:pStyle w:val="Textbezslovn"/>
              <w:jc w:val="left"/>
            </w:pPr>
            <w:r w:rsidRPr="00F97DBD">
              <w:t>Seznam požadovaných pojištění</w:t>
            </w:r>
          </w:p>
        </w:tc>
      </w:tr>
      <w:tr w:rsidR="00214C3E" w:rsidRPr="00F97DBD" w:rsidTr="005A7872">
        <w:trPr>
          <w:jc w:val="center"/>
        </w:trPr>
        <w:tc>
          <w:tcPr>
            <w:tcW w:w="2031" w:type="pct"/>
          </w:tcPr>
          <w:p w:rsidR="00214C3E" w:rsidRPr="00F97DBD" w:rsidRDefault="0088727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300C9A">
            <w:pPr>
              <w:pStyle w:val="Textbezslovn"/>
              <w:jc w:val="left"/>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300C9A">
            <w:pPr>
              <w:pStyle w:val="Textbezslovn"/>
              <w:jc w:val="left"/>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0F1692">
              <w:rPr>
                <w:u w:val="single"/>
              </w:rPr>
              <w:t>Příloha č. 10:</w:t>
            </w:r>
          </w:p>
        </w:tc>
        <w:tc>
          <w:tcPr>
            <w:tcW w:w="2969" w:type="pct"/>
          </w:tcPr>
          <w:p w:rsidR="00625D0C" w:rsidRPr="00F97DBD" w:rsidRDefault="00625D0C" w:rsidP="00300C9A">
            <w:pPr>
              <w:pStyle w:val="Textbezslovn"/>
              <w:jc w:val="left"/>
            </w:pPr>
            <w:r w:rsidRPr="00625D0C">
              <w:t>Osvědčení</w:t>
            </w:r>
          </w:p>
        </w:tc>
      </w:tr>
      <w:tr w:rsidR="009008A9" w:rsidRPr="00F97DBD" w:rsidTr="005A7872">
        <w:trPr>
          <w:jc w:val="center"/>
        </w:trPr>
        <w:tc>
          <w:tcPr>
            <w:tcW w:w="2031" w:type="pct"/>
          </w:tcPr>
          <w:p w:rsidR="009008A9" w:rsidRPr="00625D0C" w:rsidRDefault="009008A9" w:rsidP="009008A9">
            <w:pPr>
              <w:pStyle w:val="Textbezslovn"/>
            </w:pPr>
            <w:r w:rsidRPr="00214C3E">
              <w:rPr>
                <w:u w:val="single"/>
              </w:rPr>
              <w:t>Příloha č</w:t>
            </w:r>
            <w:r>
              <w:rPr>
                <w:u w:val="single"/>
              </w:rPr>
              <w:t>. 11</w:t>
            </w:r>
            <w:r>
              <w:t>:</w:t>
            </w:r>
          </w:p>
        </w:tc>
        <w:tc>
          <w:tcPr>
            <w:tcW w:w="2969" w:type="pct"/>
          </w:tcPr>
          <w:p w:rsidR="009008A9" w:rsidRPr="00625D0C" w:rsidRDefault="009008A9" w:rsidP="00300C9A">
            <w:pPr>
              <w:pStyle w:val="Textbezslovn"/>
              <w:jc w:val="left"/>
            </w:pPr>
            <w:r w:rsidRPr="00FD6C7B">
              <w:t>Závazný vzor evidence zapojení znevýhodněných osob</w:t>
            </w:r>
          </w:p>
        </w:tc>
      </w:tr>
      <w:tr w:rsidR="009008A9" w:rsidRPr="00F97DBD" w:rsidTr="005A7872">
        <w:trPr>
          <w:jc w:val="center"/>
        </w:trPr>
        <w:tc>
          <w:tcPr>
            <w:tcW w:w="2031" w:type="pct"/>
          </w:tcPr>
          <w:p w:rsidR="009008A9" w:rsidRDefault="009008A9" w:rsidP="009008A9">
            <w:pPr>
              <w:pStyle w:val="Textbezslovn"/>
            </w:pPr>
            <w:r w:rsidRPr="00214C3E">
              <w:rPr>
                <w:u w:val="single"/>
              </w:rPr>
              <w:lastRenderedPageBreak/>
              <w:t>Příloha č</w:t>
            </w:r>
            <w:r>
              <w:rPr>
                <w:u w:val="single"/>
              </w:rPr>
              <w:t>. 12</w:t>
            </w:r>
            <w:r>
              <w:t>:</w:t>
            </w:r>
          </w:p>
        </w:tc>
        <w:tc>
          <w:tcPr>
            <w:tcW w:w="2969" w:type="pct"/>
          </w:tcPr>
          <w:p w:rsidR="009008A9" w:rsidRDefault="009008A9" w:rsidP="00300C9A">
            <w:pPr>
              <w:pStyle w:val="Textbezslovn"/>
              <w:jc w:val="left"/>
            </w:pPr>
            <w:r>
              <w:t>Závazný vzor pracovního výkazu zapojené osoby</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EC2EA7" w:rsidRPr="003234B9" w:rsidRDefault="00EC2EA7" w:rsidP="00EC2EA7">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rsidR="00EC2EA7" w:rsidRDefault="00EC2EA7" w:rsidP="00EC2EA7">
      <w:pPr>
        <w:spacing w:after="120"/>
        <w:jc w:val="both"/>
      </w:pPr>
    </w:p>
    <w:p w:rsidR="00EC2EA7" w:rsidRDefault="00EC2EA7" w:rsidP="00EC2EA7">
      <w:pPr>
        <w:spacing w:after="120"/>
        <w:jc w:val="both"/>
      </w:pPr>
    </w:p>
    <w:p w:rsidR="00E97C2C" w:rsidRDefault="00E97C2C" w:rsidP="00EC2EA7">
      <w:pPr>
        <w:spacing w:after="120"/>
        <w:jc w:val="both"/>
      </w:pPr>
    </w:p>
    <w:p w:rsidR="00E97C2C" w:rsidRPr="003234B9" w:rsidRDefault="00E97C2C" w:rsidP="00EC2EA7">
      <w:pPr>
        <w:spacing w:after="120"/>
        <w:jc w:val="both"/>
      </w:pPr>
    </w:p>
    <w:p w:rsidR="00EC2EA7" w:rsidRPr="003234B9" w:rsidRDefault="00EC2EA7" w:rsidP="00EC2EA7">
      <w:pPr>
        <w:spacing w:after="120"/>
        <w:jc w:val="both"/>
      </w:pPr>
      <w:r w:rsidRPr="003234B9">
        <w:t>………………………………………</w:t>
      </w:r>
      <w:r w:rsidRPr="003234B9">
        <w:tab/>
      </w:r>
      <w:r w:rsidRPr="003234B9">
        <w:tab/>
      </w:r>
      <w:r w:rsidRPr="003234B9">
        <w:tab/>
      </w:r>
      <w:r w:rsidRPr="003234B9">
        <w:tab/>
      </w:r>
      <w:r>
        <w:tab/>
      </w:r>
      <w:r w:rsidRPr="003234B9">
        <w:t>………………………………………</w:t>
      </w:r>
    </w:p>
    <w:p w:rsidR="00EC2EA7" w:rsidRPr="003234B9" w:rsidRDefault="00EC2EA7" w:rsidP="00EC2EA7">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rsidR="00EC2EA7" w:rsidRPr="003234B9" w:rsidRDefault="00EC2EA7" w:rsidP="00EC2EA7">
      <w:pPr>
        <w:spacing w:after="0"/>
        <w:jc w:val="both"/>
      </w:pPr>
      <w:r w:rsidRPr="003234B9">
        <w:t>ředitel Oblastního ředitelství Brno</w:t>
      </w:r>
      <w:r w:rsidRPr="003234B9">
        <w:tab/>
      </w:r>
      <w:r w:rsidRPr="003234B9">
        <w:tab/>
      </w:r>
      <w:r w:rsidRPr="003234B9">
        <w:tab/>
      </w:r>
    </w:p>
    <w:p w:rsidR="00EC2EA7" w:rsidRPr="003234B9" w:rsidRDefault="00EC2EA7" w:rsidP="00EE0D6E">
      <w:pPr>
        <w:spacing w:after="120"/>
        <w:jc w:val="both"/>
      </w:pPr>
      <w:r w:rsidRPr="003234B9">
        <w:t>Správa železnic, státní organizace</w:t>
      </w:r>
    </w:p>
    <w:p w:rsidR="00EC2EA7" w:rsidRDefault="00EC2EA7" w:rsidP="00EC2EA7">
      <w:pPr>
        <w:pStyle w:val="Textbezodsazen"/>
      </w:pPr>
      <w:r w:rsidRPr="003234B9">
        <w:rPr>
          <w:rFonts w:cs="Calibri Light"/>
          <w:i/>
          <w:iCs/>
        </w:rPr>
        <w:t xml:space="preserve">(podepsáno </w:t>
      </w:r>
      <w:proofErr w:type="gramStart"/>
      <w:r w:rsidRPr="003234B9">
        <w:rPr>
          <w:rFonts w:cs="Calibri Light"/>
          <w:i/>
          <w:iCs/>
        </w:rPr>
        <w:t>elektronicky) </w:t>
      </w:r>
      <w:r w:rsidRPr="003234B9">
        <w:tab/>
      </w:r>
      <w:r w:rsidRPr="003234B9">
        <w:tab/>
      </w:r>
      <w:r w:rsidRPr="003234B9">
        <w:tab/>
      </w:r>
      <w:r w:rsidRPr="003234B9">
        <w:tab/>
      </w:r>
      <w:r>
        <w:tab/>
      </w:r>
      <w:r w:rsidRPr="003234B9">
        <w:rPr>
          <w:rFonts w:cs="Calibri Light"/>
          <w:i/>
          <w:iCs/>
        </w:rPr>
        <w:t>(podepsáno</w:t>
      </w:r>
      <w:proofErr w:type="gramEnd"/>
      <w:r w:rsidRPr="003234B9">
        <w:rPr>
          <w:rFonts w:cs="Calibri Light"/>
          <w:i/>
          <w:iCs/>
        </w:rPr>
        <w:t xml:space="preserve"> elektronicky) </w:t>
      </w:r>
    </w:p>
    <w:p w:rsidR="00EC2EA7" w:rsidRPr="003234B9" w:rsidRDefault="00EC2EA7" w:rsidP="00EC2EA7">
      <w:pPr>
        <w:spacing w:after="120"/>
        <w:jc w:val="both"/>
      </w:pPr>
      <w:r w:rsidRPr="003234B9">
        <w:tab/>
      </w:r>
      <w:r>
        <w:tab/>
      </w:r>
    </w:p>
    <w:p w:rsidR="00EC2EA7" w:rsidRPr="003234B9" w:rsidRDefault="00EC2EA7" w:rsidP="00EC2EA7">
      <w:pPr>
        <w:spacing w:after="120"/>
        <w:jc w:val="both"/>
      </w:pPr>
    </w:p>
    <w:p w:rsidR="00EC2EA7" w:rsidRDefault="00EC2EA7" w:rsidP="00EC2EA7">
      <w:pPr>
        <w:spacing w:after="120"/>
        <w:jc w:val="both"/>
      </w:pPr>
    </w:p>
    <w:p w:rsidR="00EC2EA7" w:rsidRPr="003234B9" w:rsidRDefault="00EC2EA7" w:rsidP="00EC2EA7">
      <w:pPr>
        <w:spacing w:after="120"/>
        <w:jc w:val="both"/>
      </w:pPr>
    </w:p>
    <w:p w:rsidR="00EC2EA7" w:rsidRPr="003234B9" w:rsidRDefault="00EC2EA7" w:rsidP="00EC2EA7">
      <w:pPr>
        <w:spacing w:after="120"/>
        <w:jc w:val="both"/>
      </w:pPr>
      <w:r w:rsidRPr="003234B9">
        <w:t>………………………………………</w:t>
      </w:r>
      <w:r w:rsidRPr="003234B9">
        <w:tab/>
      </w:r>
      <w:r w:rsidRPr="003234B9">
        <w:tab/>
      </w:r>
      <w:r w:rsidRPr="003234B9">
        <w:tab/>
      </w:r>
      <w:r w:rsidRPr="003234B9">
        <w:tab/>
      </w:r>
    </w:p>
    <w:p w:rsidR="00EC2EA7" w:rsidRPr="003234B9" w:rsidRDefault="00EC2EA7" w:rsidP="00EC2EA7">
      <w:pPr>
        <w:spacing w:after="0"/>
        <w:jc w:val="both"/>
      </w:pPr>
      <w:r w:rsidRPr="003234B9">
        <w:t xml:space="preserve">Ing. </w:t>
      </w:r>
      <w:r w:rsidR="00EE0D6E">
        <w:t>Robert Zelníček</w:t>
      </w:r>
      <w:r w:rsidRPr="003234B9">
        <w:tab/>
      </w:r>
      <w:r w:rsidRPr="003234B9">
        <w:tab/>
      </w:r>
      <w:r w:rsidRPr="003234B9">
        <w:tab/>
      </w:r>
      <w:r w:rsidRPr="003234B9">
        <w:tab/>
      </w:r>
      <w:r w:rsidRPr="003234B9">
        <w:tab/>
      </w:r>
      <w:r w:rsidRPr="003234B9">
        <w:tab/>
      </w:r>
    </w:p>
    <w:p w:rsidR="00EC2EA7" w:rsidRPr="003234B9" w:rsidRDefault="00EE0D6E" w:rsidP="00EC2EA7">
      <w:pPr>
        <w:spacing w:after="0"/>
        <w:jc w:val="both"/>
      </w:pPr>
      <w:r>
        <w:t xml:space="preserve">generální </w:t>
      </w:r>
      <w:r w:rsidR="00EC2EA7" w:rsidRPr="003234B9">
        <w:t>ředitel</w:t>
      </w:r>
      <w:r w:rsidR="00EC2EA7" w:rsidRPr="003234B9">
        <w:tab/>
      </w:r>
      <w:r w:rsidR="00EC2EA7" w:rsidRPr="003234B9">
        <w:tab/>
      </w:r>
      <w:r w:rsidR="00EC2EA7" w:rsidRPr="003234B9">
        <w:tab/>
      </w:r>
    </w:p>
    <w:p w:rsidR="00EE0D6E" w:rsidRPr="00EE0D6E" w:rsidRDefault="00EE0D6E" w:rsidP="00EE0D6E">
      <w:pPr>
        <w:pStyle w:val="Textbezodsazen"/>
      </w:pPr>
      <w:r w:rsidRPr="00EE0D6E">
        <w:t xml:space="preserve">Českomoravský štěrk, a.s.  </w:t>
      </w:r>
      <w:r w:rsidRPr="00EE0D6E">
        <w:rPr>
          <w:rFonts w:ascii="Arial" w:hAnsi="Arial" w:cs="Arial"/>
          <w:sz w:val="20"/>
          <w:szCs w:val="20"/>
        </w:rPr>
        <w:t xml:space="preserve"> </w:t>
      </w:r>
    </w:p>
    <w:p w:rsidR="00EC2EA7" w:rsidRDefault="00EC2EA7" w:rsidP="00EE0D6E">
      <w:pPr>
        <w:pStyle w:val="Textbezodsazen"/>
      </w:pPr>
      <w:r w:rsidRPr="003234B9">
        <w:rPr>
          <w:rFonts w:cs="Calibri Light"/>
          <w:i/>
          <w:iCs/>
        </w:rPr>
        <w:t>(podepsáno elektronicky) </w:t>
      </w:r>
      <w:r w:rsidRPr="003234B9">
        <w:tab/>
      </w:r>
      <w:r w:rsidRPr="003234B9">
        <w:tab/>
      </w:r>
      <w:r w:rsidRPr="003234B9">
        <w:tab/>
      </w:r>
      <w:r w:rsidRPr="003234B9">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533EC5" w:rsidRPr="004C6377" w:rsidRDefault="00533EC5" w:rsidP="00533EC5">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4D4570" w:rsidRPr="004C6377" w:rsidRDefault="004D4570" w:rsidP="004D4570">
      <w:pPr>
        <w:spacing w:before="240" w:after="120"/>
        <w:rPr>
          <w:rFonts w:asciiTheme="majorHAnsi" w:hAnsiTheme="majorHAnsi"/>
          <w:b/>
          <w:sz w:val="20"/>
          <w:szCs w:val="20"/>
        </w:rPr>
      </w:pPr>
      <w:r w:rsidRPr="004C6377">
        <w:rPr>
          <w:rFonts w:asciiTheme="majorHAnsi" w:hAnsiTheme="majorHAnsi"/>
          <w:b/>
          <w:sz w:val="20"/>
          <w:szCs w:val="20"/>
        </w:rPr>
        <w:t xml:space="preserve">Technické podmínky: </w:t>
      </w:r>
    </w:p>
    <w:p w:rsidR="004D4570" w:rsidRPr="004C6377" w:rsidRDefault="004D4570" w:rsidP="004D4570">
      <w:pPr>
        <w:pStyle w:val="Odstavec1-1a"/>
        <w:numPr>
          <w:ilvl w:val="0"/>
          <w:numId w:val="42"/>
        </w:numPr>
      </w:pPr>
      <w:r w:rsidRPr="004C6377">
        <w:t xml:space="preserve">Technické kvalitativní podmínky staveb státních drah (TKP) </w:t>
      </w:r>
    </w:p>
    <w:p w:rsidR="004D4570" w:rsidRPr="004C6377" w:rsidRDefault="004D4570" w:rsidP="004D4570">
      <w:pPr>
        <w:spacing w:after="120"/>
        <w:ind w:left="737"/>
        <w:jc w:val="both"/>
      </w:pPr>
      <w:r w:rsidRPr="004C6377">
        <w:t xml:space="preserve">Technické kvalitativní podmínky staveb státních drah (TKP) nejsou pevně připojeny ke Smlouvě, ale jsou přístupné na </w:t>
      </w:r>
      <w:r w:rsidRPr="004C6377">
        <w:rPr>
          <w:color w:val="0070C0"/>
        </w:rPr>
        <w:t>http://typdok.tudc.cz</w:t>
      </w:r>
      <w:r w:rsidRPr="004C6377">
        <w:t>; byly taktéž poskytnuty jako součást zadávací dokumentace uveřejněné na profilu zadavatele.</w:t>
      </w:r>
    </w:p>
    <w:p w:rsidR="004D4570" w:rsidRPr="004C6377" w:rsidRDefault="004D4570" w:rsidP="004D4570">
      <w:pPr>
        <w:spacing w:after="120"/>
        <w:ind w:left="737"/>
        <w:jc w:val="both"/>
      </w:pPr>
      <w:r w:rsidRPr="004C6377">
        <w:t xml:space="preserve">Smluvní strany podpisem této Smlouvy stvrzují, že jsou s obsahem TKP Staveb plně seznámeny a že v souladu s </w:t>
      </w:r>
      <w:proofErr w:type="spellStart"/>
      <w:r w:rsidRPr="004C6377">
        <w:t>ust</w:t>
      </w:r>
      <w:proofErr w:type="spellEnd"/>
      <w:r w:rsidRPr="004C6377">
        <w:t>. § 1751 občanského zákoníku TKP Staveb tvoří část obsahu Smlouvy. TKP Staveb jsou pro Zhotovitele závazné s aplikací platných předpisů uvedených v příslušné kapitole TKP Staveb.</w:t>
      </w:r>
    </w:p>
    <w:p w:rsidR="004D4570" w:rsidRPr="004C6377" w:rsidRDefault="004D4570" w:rsidP="004D4570">
      <w:pPr>
        <w:spacing w:after="120"/>
        <w:ind w:left="737"/>
        <w:jc w:val="both"/>
      </w:pPr>
    </w:p>
    <w:p w:rsidR="004D4570" w:rsidRPr="004C6377" w:rsidRDefault="004D4570" w:rsidP="004D4570">
      <w:pPr>
        <w:numPr>
          <w:ilvl w:val="0"/>
          <w:numId w:val="29"/>
        </w:numPr>
        <w:spacing w:after="120"/>
        <w:contextualSpacing/>
        <w:jc w:val="both"/>
      </w:pPr>
      <w:r w:rsidRPr="004C6377">
        <w:t xml:space="preserve">Všeobecné technické podmínky </w:t>
      </w:r>
    </w:p>
    <w:p w:rsidR="004D4570" w:rsidRPr="004C6377" w:rsidRDefault="004D4570" w:rsidP="004D4570">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 jejich obsahem je seznámen, a že jejich obsah je pro něj závazný.</w:t>
      </w:r>
    </w:p>
    <w:p w:rsidR="004D4570" w:rsidRPr="004C6377" w:rsidRDefault="004D4570" w:rsidP="004D4570">
      <w:pPr>
        <w:spacing w:after="120"/>
        <w:ind w:left="1077"/>
        <w:contextualSpacing/>
        <w:jc w:val="both"/>
      </w:pPr>
    </w:p>
    <w:p w:rsidR="004D4570" w:rsidRPr="004C6377" w:rsidRDefault="004D4570" w:rsidP="004D4570">
      <w:pPr>
        <w:spacing w:after="120"/>
        <w:ind w:left="1077"/>
        <w:contextualSpacing/>
        <w:jc w:val="both"/>
      </w:pPr>
    </w:p>
    <w:p w:rsidR="004D4570" w:rsidRPr="004C6377" w:rsidRDefault="004D4570" w:rsidP="004D4570">
      <w:pPr>
        <w:numPr>
          <w:ilvl w:val="0"/>
          <w:numId w:val="29"/>
        </w:numPr>
        <w:spacing w:after="120"/>
        <w:contextualSpacing/>
        <w:jc w:val="both"/>
      </w:pPr>
      <w:r w:rsidRPr="004C6377">
        <w:t xml:space="preserve">Zvláštní technické podmínky </w:t>
      </w:r>
    </w:p>
    <w:p w:rsidR="004D4570" w:rsidRPr="004C6377" w:rsidRDefault="004D4570" w:rsidP="004D4570">
      <w:pPr>
        <w:spacing w:after="120"/>
        <w:ind w:left="709"/>
        <w:jc w:val="both"/>
      </w:pPr>
      <w:r w:rsidRPr="004C6377">
        <w:t xml:space="preserve">Zhotovitel obdržel Zvláštní technické podmínky společně se zadávací </w:t>
      </w:r>
      <w:proofErr w:type="gramStart"/>
      <w:r w:rsidRPr="004C6377">
        <w:t>dokumentací   prostřednictvím</w:t>
      </w:r>
      <w:proofErr w:type="gramEnd"/>
      <w:r w:rsidRPr="004C6377">
        <w:t xml:space="preserve">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EA098B" w:rsidRDefault="00EA098B" w:rsidP="00EA098B">
      <w:pPr>
        <w:pStyle w:val="Odrka1-1"/>
        <w:numPr>
          <w:ilvl w:val="0"/>
          <w:numId w:val="0"/>
        </w:numPr>
        <w:ind w:left="737"/>
        <w:sectPr w:rsidR="006C0BB6" w:rsidRPr="00EA098B" w:rsidSect="004E70C8">
          <w:footerReference w:type="default" r:id="rId27"/>
          <w:pgSz w:w="11906" w:h="16838" w:code="9"/>
          <w:pgMar w:top="1417" w:right="1417" w:bottom="1417" w:left="1417" w:header="595" w:footer="624" w:gutter="652"/>
          <w:pgNumType w:start="1"/>
          <w:cols w:space="708"/>
          <w:docGrid w:linePitch="360"/>
        </w:sectPr>
      </w:pPr>
      <w:r w:rsidRPr="00EA098B">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044B75" w:rsidRPr="00417AD2" w:rsidRDefault="00044B75" w:rsidP="00044B75">
      <w:pPr>
        <w:spacing w:after="120"/>
        <w:jc w:val="both"/>
        <w:rPr>
          <w:highlight w:val="yellow"/>
        </w:rPr>
      </w:pPr>
      <w:r w:rsidRPr="00417AD2">
        <w:rPr>
          <w:highlight w:val="yellow"/>
        </w:rPr>
        <w:t>[VLOŽÍ ZHOTOVITEL]</w:t>
      </w:r>
    </w:p>
    <w:p w:rsidR="00044B75" w:rsidRDefault="00044B75" w:rsidP="00F762A8">
      <w:pPr>
        <w:pStyle w:val="Nadpisbezsl1-1"/>
        <w:sectPr w:rsidR="00044B75" w:rsidSect="004E70C8">
          <w:footerReference w:type="default" r:id="rId28"/>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9"/>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0B050F" w:rsidRDefault="000B050F" w:rsidP="00502690">
      <w:pPr>
        <w:pStyle w:val="Textbezodsazen"/>
        <w:rPr>
          <w:b/>
        </w:rPr>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C7923">
        <w:rPr>
          <w:rFonts w:asciiTheme="minorHAnsi" w:hAnsiTheme="minorHAnsi"/>
          <w:sz w:val="18"/>
          <w:szCs w:val="18"/>
        </w:rPr>
        <w:t xml:space="preserve"> </w:t>
      </w:r>
      <w:r w:rsidR="00FC7923" w:rsidRPr="006E098E">
        <w:rPr>
          <w:rFonts w:asciiTheme="minorHAnsi" w:hAnsiTheme="minorHAnsi"/>
          <w:sz w:val="18"/>
          <w:szCs w:val="18"/>
        </w:rPr>
        <w:t>- Správa železnic, státní organizace</w:t>
      </w:r>
    </w:p>
    <w:tbl>
      <w:tblPr>
        <w:tblStyle w:val="Mkatabulky"/>
        <w:tblW w:w="8868" w:type="dxa"/>
        <w:tblLook w:val="04A0" w:firstRow="1" w:lastRow="0" w:firstColumn="1" w:lastColumn="0" w:noHBand="0" w:noVBand="1"/>
      </w:tblPr>
      <w:tblGrid>
        <w:gridCol w:w="3056"/>
        <w:gridCol w:w="5812"/>
      </w:tblGrid>
      <w:tr w:rsidR="000B050F"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rStyle w:val="Nadpisvtabulce"/>
              </w:rPr>
            </w:pPr>
            <w:r w:rsidRPr="00F95FBD">
              <w:rPr>
                <w:rStyle w:val="Nadpisvtabulce"/>
              </w:rPr>
              <w:t>Jméno a příjmení</w:t>
            </w:r>
          </w:p>
        </w:tc>
        <w:tc>
          <w:tcPr>
            <w:tcW w:w="5812" w:type="dxa"/>
          </w:tcPr>
          <w:p w:rsidR="000B050F" w:rsidRPr="000B050F" w:rsidRDefault="000B050F" w:rsidP="000B050F">
            <w:pPr>
              <w:pStyle w:val="Tabulka"/>
              <w:cnfStyle w:val="100000000000" w:firstRow="1" w:lastRow="0" w:firstColumn="0" w:lastColumn="0" w:oddVBand="0" w:evenVBand="0" w:oddHBand="0" w:evenHBand="0" w:firstRowFirstColumn="0" w:firstRowLastColumn="0" w:lastRowFirstColumn="0" w:lastRowLastColumn="0"/>
              <w:rPr>
                <w:sz w:val="18"/>
              </w:rPr>
            </w:pPr>
            <w:r w:rsidRPr="000B050F">
              <w:rPr>
                <w:sz w:val="18"/>
              </w:rPr>
              <w:t>Ing. Libor Tkáč</w:t>
            </w:r>
            <w:r>
              <w:rPr>
                <w:sz w:val="18"/>
              </w:rPr>
              <w:t>, MBA</w:t>
            </w:r>
          </w:p>
        </w:tc>
      </w:tr>
      <w:tr w:rsidR="000B050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Adresa</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Kounicova 26, 611 43 Brno</w:t>
            </w:r>
          </w:p>
        </w:tc>
      </w:tr>
      <w:tr w:rsidR="000B050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E-mail</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ORBNOsek@spravazeleznic.cz</w:t>
            </w:r>
          </w:p>
        </w:tc>
      </w:tr>
      <w:tr w:rsidR="000B050F"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Telefon</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+420 972 621 009</w:t>
            </w:r>
          </w:p>
        </w:tc>
      </w:tr>
    </w:tbl>
    <w:p w:rsidR="00ED29F1" w:rsidRDefault="00ED29F1" w:rsidP="00ED29F1">
      <w:pPr>
        <w:pStyle w:val="Textbezodsazen"/>
      </w:pPr>
    </w:p>
    <w:p w:rsidR="006E098E" w:rsidRPr="006E098E" w:rsidRDefault="006E098E" w:rsidP="006E098E">
      <w:pPr>
        <w:pStyle w:val="Nadpistabulky"/>
        <w:rPr>
          <w:highlight w:val="yellow"/>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6E098E">
        <w:rPr>
          <w:rFonts w:asciiTheme="minorHAnsi" w:hAnsiTheme="minorHAnsi"/>
          <w:sz w:val="18"/>
          <w:szCs w:val="18"/>
        </w:rPr>
        <w:t>- Českomoravský štěrk, a.s.</w:t>
      </w:r>
      <w:r w:rsidRPr="006E098E">
        <w:rPr>
          <w:highlight w:val="yellow"/>
        </w:rPr>
        <w:t xml:space="preserve">   </w:t>
      </w:r>
    </w:p>
    <w:tbl>
      <w:tblPr>
        <w:tblStyle w:val="Mkatabulky"/>
        <w:tblW w:w="8868" w:type="dxa"/>
        <w:tblLook w:val="04A0" w:firstRow="1" w:lastRow="0" w:firstColumn="1" w:lastColumn="0" w:noHBand="0" w:noVBand="1"/>
      </w:tblPr>
      <w:tblGrid>
        <w:gridCol w:w="3056"/>
        <w:gridCol w:w="5812"/>
      </w:tblGrid>
      <w:tr w:rsidR="006E098E" w:rsidRPr="00F95FBD" w:rsidTr="00991D4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98E" w:rsidRPr="00F95FBD" w:rsidRDefault="006E098E" w:rsidP="006E098E">
            <w:pPr>
              <w:pStyle w:val="Tabulka"/>
              <w:rPr>
                <w:rStyle w:val="Nadpisvtabulce"/>
              </w:rPr>
            </w:pPr>
            <w:r w:rsidRPr="00F95FBD">
              <w:rPr>
                <w:rStyle w:val="Nadpisvtabulce"/>
              </w:rPr>
              <w:t>Jméno a příjmení</w:t>
            </w:r>
          </w:p>
        </w:tc>
        <w:tc>
          <w:tcPr>
            <w:tcW w:w="5812" w:type="dxa"/>
          </w:tcPr>
          <w:p w:rsidR="006E098E" w:rsidRPr="006E098E" w:rsidRDefault="00CC56FA" w:rsidP="006E098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Bc. David </w:t>
            </w:r>
            <w:proofErr w:type="spellStart"/>
            <w:r>
              <w:rPr>
                <w:sz w:val="18"/>
              </w:rPr>
              <w:t>Bujok</w:t>
            </w:r>
            <w:proofErr w:type="spellEnd"/>
          </w:p>
        </w:tc>
      </w:tr>
      <w:tr w:rsidR="006E098E" w:rsidRPr="00F95FBD" w:rsidTr="00991D4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98E" w:rsidRPr="00F95FBD" w:rsidRDefault="006E098E" w:rsidP="006E098E">
            <w:pPr>
              <w:pStyle w:val="Tabulka"/>
              <w:rPr>
                <w:sz w:val="18"/>
              </w:rPr>
            </w:pPr>
            <w:r w:rsidRPr="00F95FBD">
              <w:rPr>
                <w:sz w:val="18"/>
              </w:rPr>
              <w:t>Adresa</w:t>
            </w:r>
          </w:p>
        </w:tc>
        <w:tc>
          <w:tcPr>
            <w:tcW w:w="5812" w:type="dxa"/>
          </w:tcPr>
          <w:p w:rsidR="006E098E" w:rsidRPr="006E098E" w:rsidRDefault="00CC56FA" w:rsidP="006E09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Nížkovice 286, 684 01 Nížkovice</w:t>
            </w:r>
          </w:p>
        </w:tc>
      </w:tr>
      <w:tr w:rsidR="006E098E" w:rsidRPr="00F95FBD" w:rsidTr="00991D4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98E" w:rsidRPr="00F95FBD" w:rsidRDefault="006E098E" w:rsidP="006E098E">
            <w:pPr>
              <w:pStyle w:val="Tabulka"/>
              <w:rPr>
                <w:sz w:val="18"/>
              </w:rPr>
            </w:pPr>
            <w:r w:rsidRPr="00F95FBD">
              <w:rPr>
                <w:sz w:val="18"/>
              </w:rPr>
              <w:t>E-mail</w:t>
            </w:r>
          </w:p>
        </w:tc>
        <w:tc>
          <w:tcPr>
            <w:tcW w:w="5812" w:type="dxa"/>
          </w:tcPr>
          <w:p w:rsidR="006E098E" w:rsidRPr="006E098E" w:rsidRDefault="00CC56FA" w:rsidP="006E09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david.bujok@cmcem.cz</w:t>
            </w:r>
          </w:p>
        </w:tc>
      </w:tr>
      <w:tr w:rsidR="006E098E" w:rsidRPr="00F95FBD" w:rsidTr="00991D4C">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E098E" w:rsidRPr="00F95FBD" w:rsidRDefault="006E098E" w:rsidP="006E098E">
            <w:pPr>
              <w:pStyle w:val="Tabulka"/>
              <w:rPr>
                <w:sz w:val="18"/>
              </w:rPr>
            </w:pPr>
            <w:r w:rsidRPr="00F95FBD">
              <w:rPr>
                <w:sz w:val="18"/>
              </w:rPr>
              <w:t>Telefon</w:t>
            </w:r>
          </w:p>
        </w:tc>
        <w:tc>
          <w:tcPr>
            <w:tcW w:w="5812" w:type="dxa"/>
          </w:tcPr>
          <w:p w:rsidR="006E098E" w:rsidRPr="006E098E" w:rsidRDefault="00CC56FA" w:rsidP="006E09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+420 730 641 935</w:t>
            </w:r>
          </w:p>
        </w:tc>
      </w:tr>
    </w:tbl>
    <w:p w:rsidR="006E098E" w:rsidRPr="00F95FBD" w:rsidRDefault="006E098E" w:rsidP="00ED29F1">
      <w:pPr>
        <w:pStyle w:val="Textbezodsazen"/>
      </w:pPr>
    </w:p>
    <w:p w:rsidR="00ED29F1" w:rsidRPr="00567E7F"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567E7F">
        <w:rPr>
          <w:rFonts w:asciiTheme="minorHAnsi" w:hAnsiTheme="minorHAnsi"/>
          <w:sz w:val="18"/>
          <w:szCs w:val="18"/>
        </w:rPr>
        <w:t>technických</w:t>
      </w:r>
      <w:r w:rsidR="00FC7923" w:rsidRPr="00567E7F">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ED29F1" w:rsidRPr="00567E7F"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567E7F" w:rsidRDefault="00ED29F1" w:rsidP="005A7872">
            <w:pPr>
              <w:pStyle w:val="Tabulka"/>
              <w:rPr>
                <w:rStyle w:val="Nadpisvtabulce"/>
                <w:b w:val="0"/>
              </w:rPr>
            </w:pPr>
            <w:r w:rsidRPr="00567E7F">
              <w:rPr>
                <w:rStyle w:val="Nadpisvtabulce"/>
                <w:b w:val="0"/>
              </w:rPr>
              <w:t>Jméno a příjmení</w:t>
            </w:r>
          </w:p>
        </w:tc>
        <w:tc>
          <w:tcPr>
            <w:tcW w:w="5812" w:type="dxa"/>
          </w:tcPr>
          <w:p w:rsidR="00ED29F1" w:rsidRPr="00567E7F" w:rsidRDefault="00FC792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67E7F">
              <w:rPr>
                <w:sz w:val="18"/>
              </w:rPr>
              <w:t>Ing. Miroslav Kugler</w:t>
            </w:r>
          </w:p>
        </w:tc>
      </w:tr>
      <w:tr w:rsidR="00ED29F1" w:rsidRPr="00567E7F"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567E7F" w:rsidRDefault="00ED29F1" w:rsidP="005A7872">
            <w:pPr>
              <w:pStyle w:val="Tabulka"/>
              <w:rPr>
                <w:sz w:val="18"/>
              </w:rPr>
            </w:pPr>
            <w:r w:rsidRPr="00567E7F">
              <w:rPr>
                <w:sz w:val="18"/>
              </w:rPr>
              <w:t>Adresa</w:t>
            </w:r>
          </w:p>
        </w:tc>
        <w:tc>
          <w:tcPr>
            <w:tcW w:w="5812" w:type="dxa"/>
          </w:tcPr>
          <w:p w:rsidR="00ED29F1" w:rsidRPr="00567E7F" w:rsidRDefault="00FC7923"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567E7F">
              <w:rPr>
                <w:sz w:val="18"/>
              </w:rPr>
              <w:t>Pávovská</w:t>
            </w:r>
            <w:proofErr w:type="spellEnd"/>
            <w:r w:rsidRPr="00567E7F">
              <w:rPr>
                <w:sz w:val="18"/>
              </w:rPr>
              <w:t xml:space="preserve"> 2a, 586 01 Jihlava</w:t>
            </w:r>
          </w:p>
        </w:tc>
      </w:tr>
      <w:tr w:rsidR="00ED29F1" w:rsidRPr="00567E7F"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567E7F" w:rsidRDefault="00ED29F1" w:rsidP="005A7872">
            <w:pPr>
              <w:pStyle w:val="Tabulka"/>
              <w:rPr>
                <w:sz w:val="18"/>
              </w:rPr>
            </w:pPr>
            <w:r w:rsidRPr="00567E7F">
              <w:rPr>
                <w:sz w:val="18"/>
              </w:rPr>
              <w:t>E-mail</w:t>
            </w:r>
          </w:p>
        </w:tc>
        <w:tc>
          <w:tcPr>
            <w:tcW w:w="5812" w:type="dxa"/>
          </w:tcPr>
          <w:p w:rsidR="00ED29F1" w:rsidRPr="00567E7F" w:rsidRDefault="00FC792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7E7F">
              <w:rPr>
                <w:sz w:val="18"/>
              </w:rPr>
              <w:t>Kugler@spravazeleznic.cz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567E7F" w:rsidRDefault="00ED29F1" w:rsidP="005A7872">
            <w:pPr>
              <w:pStyle w:val="Tabulka"/>
              <w:rPr>
                <w:sz w:val="18"/>
              </w:rPr>
            </w:pPr>
            <w:r w:rsidRPr="00567E7F">
              <w:rPr>
                <w:sz w:val="18"/>
              </w:rPr>
              <w:t>Telefon</w:t>
            </w:r>
          </w:p>
        </w:tc>
        <w:tc>
          <w:tcPr>
            <w:tcW w:w="5812" w:type="dxa"/>
          </w:tcPr>
          <w:p w:rsidR="00ED29F1" w:rsidRPr="00F95FBD" w:rsidRDefault="00FC792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7E7F">
              <w:rPr>
                <w:sz w:val="18"/>
              </w:rPr>
              <w:t>+420 724 250 218</w:t>
            </w:r>
          </w:p>
        </w:tc>
      </w:tr>
    </w:tbl>
    <w:p w:rsidR="00ED29F1" w:rsidRDefault="00ED29F1" w:rsidP="00ED29F1">
      <w:pPr>
        <w:pStyle w:val="Textbezodsazen"/>
      </w:pPr>
    </w:p>
    <w:p w:rsidR="00567E7F" w:rsidRPr="00F95FBD" w:rsidRDefault="00567E7F" w:rsidP="00567E7F">
      <w:pPr>
        <w:pStyle w:val="Nadpistabulky"/>
        <w:rPr>
          <w:rFonts w:asciiTheme="minorHAnsi" w:hAnsiTheme="minorHAnsi"/>
          <w:sz w:val="18"/>
          <w:szCs w:val="18"/>
        </w:rPr>
      </w:pPr>
      <w:r w:rsidRPr="00F95FBD">
        <w:rPr>
          <w:rFonts w:asciiTheme="minorHAnsi" w:hAnsiTheme="minorHAnsi"/>
          <w:sz w:val="18"/>
          <w:szCs w:val="18"/>
        </w:rPr>
        <w:t xml:space="preserve">Ve věcech </w:t>
      </w:r>
      <w:r w:rsidRPr="00567E7F">
        <w:rPr>
          <w:rFonts w:asciiTheme="minorHAnsi" w:hAnsiTheme="minorHAnsi"/>
          <w:sz w:val="18"/>
          <w:szCs w:val="18"/>
        </w:rPr>
        <w:t>technických - Českomoravský</w:t>
      </w:r>
      <w:r w:rsidRPr="006E098E">
        <w:rPr>
          <w:rFonts w:asciiTheme="minorHAnsi" w:hAnsiTheme="minorHAnsi"/>
          <w:sz w:val="18"/>
          <w:szCs w:val="18"/>
        </w:rPr>
        <w:t xml:space="preserve"> štěrk, a.s.</w:t>
      </w:r>
      <w:r w:rsidRPr="006E098E">
        <w:rPr>
          <w:highlight w:val="yellow"/>
        </w:rPr>
        <w:t xml:space="preserve">   </w:t>
      </w:r>
    </w:p>
    <w:tbl>
      <w:tblPr>
        <w:tblStyle w:val="Mkatabulky"/>
        <w:tblW w:w="8868" w:type="dxa"/>
        <w:tblLook w:val="04A0" w:firstRow="1" w:lastRow="0" w:firstColumn="1" w:lastColumn="0" w:noHBand="0" w:noVBand="1"/>
      </w:tblPr>
      <w:tblGrid>
        <w:gridCol w:w="3056"/>
        <w:gridCol w:w="5812"/>
      </w:tblGrid>
      <w:tr w:rsidR="00567E7F" w:rsidRPr="00F95FBD" w:rsidTr="00991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67E7F" w:rsidRPr="00F95FBD" w:rsidRDefault="00567E7F" w:rsidP="00991D4C">
            <w:pPr>
              <w:pStyle w:val="Tabulka"/>
              <w:rPr>
                <w:rStyle w:val="Nadpisvtabulce"/>
                <w:b w:val="0"/>
              </w:rPr>
            </w:pPr>
            <w:r w:rsidRPr="00F95FBD">
              <w:rPr>
                <w:rStyle w:val="Nadpisvtabulce"/>
                <w:b w:val="0"/>
              </w:rPr>
              <w:t>Jméno a příjmení</w:t>
            </w:r>
          </w:p>
        </w:tc>
        <w:tc>
          <w:tcPr>
            <w:tcW w:w="5812" w:type="dxa"/>
          </w:tcPr>
          <w:p w:rsidR="00567E7F" w:rsidRPr="009A6B1F" w:rsidRDefault="00CC56FA" w:rsidP="00991D4C">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CC56FA">
              <w:rPr>
                <w:sz w:val="18"/>
              </w:rPr>
              <w:t>Mgr. Drahomír Čermák</w:t>
            </w:r>
          </w:p>
        </w:tc>
      </w:tr>
      <w:tr w:rsidR="00567E7F" w:rsidRPr="00F95FBD" w:rsidTr="00991D4C">
        <w:tc>
          <w:tcPr>
            <w:cnfStyle w:val="001000000000" w:firstRow="0" w:lastRow="0" w:firstColumn="1" w:lastColumn="0" w:oddVBand="0" w:evenVBand="0" w:oddHBand="0" w:evenHBand="0" w:firstRowFirstColumn="0" w:firstRowLastColumn="0" w:lastRowFirstColumn="0" w:lastRowLastColumn="0"/>
            <w:tcW w:w="3056" w:type="dxa"/>
          </w:tcPr>
          <w:p w:rsidR="00567E7F" w:rsidRPr="00F95FBD" w:rsidRDefault="00567E7F" w:rsidP="00991D4C">
            <w:pPr>
              <w:pStyle w:val="Tabulka"/>
              <w:rPr>
                <w:sz w:val="18"/>
              </w:rPr>
            </w:pPr>
            <w:r w:rsidRPr="00F95FBD">
              <w:rPr>
                <w:sz w:val="18"/>
              </w:rPr>
              <w:t>Adresa</w:t>
            </w:r>
          </w:p>
        </w:tc>
        <w:tc>
          <w:tcPr>
            <w:tcW w:w="5812" w:type="dxa"/>
          </w:tcPr>
          <w:p w:rsidR="00567E7F" w:rsidRPr="009A6B1F" w:rsidRDefault="00CC56FA" w:rsidP="00991D4C">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CC56FA">
              <w:rPr>
                <w:sz w:val="18"/>
              </w:rPr>
              <w:t>Mlýnská 8, Brankovice, 683 33</w:t>
            </w:r>
          </w:p>
        </w:tc>
      </w:tr>
      <w:tr w:rsidR="00567E7F" w:rsidRPr="00F95FBD" w:rsidTr="00987B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67E7F" w:rsidRPr="0089291F" w:rsidRDefault="00567E7F" w:rsidP="00991D4C">
            <w:pPr>
              <w:pStyle w:val="Tabulka"/>
              <w:rPr>
                <w:sz w:val="18"/>
              </w:rPr>
            </w:pPr>
            <w:r w:rsidRPr="0089291F">
              <w:t>E-mail</w:t>
            </w:r>
          </w:p>
        </w:tc>
        <w:tc>
          <w:tcPr>
            <w:tcW w:w="5812" w:type="dxa"/>
            <w:shd w:val="clear" w:color="auto" w:fill="auto"/>
          </w:tcPr>
          <w:p w:rsidR="00567E7F" w:rsidRPr="00987B30" w:rsidRDefault="00CC56FA" w:rsidP="00991D4C">
            <w:pPr>
              <w:pStyle w:val="Tabulka"/>
              <w:cnfStyle w:val="000000000000" w:firstRow="0" w:lastRow="0" w:firstColumn="0" w:lastColumn="0" w:oddVBand="0" w:evenVBand="0" w:oddHBand="0" w:evenHBand="0" w:firstRowFirstColumn="0" w:firstRowLastColumn="0" w:lastRowFirstColumn="0" w:lastRowLastColumn="0"/>
              <w:rPr>
                <w:sz w:val="18"/>
              </w:rPr>
            </w:pPr>
            <w:r w:rsidRPr="00987B30">
              <w:rPr>
                <w:sz w:val="18"/>
              </w:rPr>
              <w:t>drahomir.cermak@cmcem.cz</w:t>
            </w:r>
          </w:p>
        </w:tc>
      </w:tr>
      <w:tr w:rsidR="00567E7F" w:rsidRPr="00F95FBD" w:rsidTr="00987B3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67E7F" w:rsidRPr="0089291F" w:rsidRDefault="00567E7F" w:rsidP="00991D4C">
            <w:pPr>
              <w:pStyle w:val="Tabulka"/>
              <w:rPr>
                <w:sz w:val="18"/>
              </w:rPr>
            </w:pPr>
            <w:r w:rsidRPr="0089291F">
              <w:t>Telefon</w:t>
            </w:r>
          </w:p>
        </w:tc>
        <w:tc>
          <w:tcPr>
            <w:tcW w:w="5812" w:type="dxa"/>
            <w:shd w:val="clear" w:color="auto" w:fill="auto"/>
          </w:tcPr>
          <w:p w:rsidR="00567E7F" w:rsidRPr="00987B30" w:rsidRDefault="00CC56FA" w:rsidP="00991D4C">
            <w:pPr>
              <w:pStyle w:val="Tabulka"/>
              <w:cnfStyle w:val="000000000000" w:firstRow="0" w:lastRow="0" w:firstColumn="0" w:lastColumn="0" w:oddVBand="0" w:evenVBand="0" w:oddHBand="0" w:evenHBand="0" w:firstRowFirstColumn="0" w:firstRowLastColumn="0" w:lastRowFirstColumn="0" w:lastRowLastColumn="0"/>
              <w:rPr>
                <w:sz w:val="18"/>
              </w:rPr>
            </w:pPr>
            <w:r w:rsidRPr="00987B30">
              <w:rPr>
                <w:sz w:val="18"/>
              </w:rPr>
              <w:t>+420 724 104 248</w:t>
            </w:r>
          </w:p>
        </w:tc>
      </w:tr>
    </w:tbl>
    <w:p w:rsidR="00567E7F" w:rsidRPr="00F95FBD" w:rsidRDefault="00567E7F"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w:t>
      </w:r>
      <w:r w:rsidRPr="009A6B1F">
        <w:rPr>
          <w:rFonts w:asciiTheme="minorHAnsi" w:hAnsiTheme="minorHAnsi"/>
          <w:sz w:val="18"/>
          <w:szCs w:val="18"/>
        </w:rPr>
        <w:t>TDS)</w:t>
      </w:r>
      <w:r w:rsidR="00FB3624" w:rsidRPr="009A6B1F">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9A6B1F"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A6B1F">
            <w:pPr>
              <w:pStyle w:val="Tabulka"/>
              <w:rPr>
                <w:rStyle w:val="Nadpisvtabulce"/>
                <w:b w:val="0"/>
              </w:rPr>
            </w:pPr>
            <w:r w:rsidRPr="00F95FBD">
              <w:rPr>
                <w:rStyle w:val="Nadpisvtabulce"/>
                <w:b w:val="0"/>
              </w:rPr>
              <w:t>Jméno a příjmení</w:t>
            </w:r>
          </w:p>
        </w:tc>
        <w:tc>
          <w:tcPr>
            <w:tcW w:w="5812" w:type="dxa"/>
          </w:tcPr>
          <w:p w:rsidR="009A6B1F" w:rsidRPr="00987B30" w:rsidRDefault="009A6B1F" w:rsidP="009A6B1F">
            <w:pPr>
              <w:pStyle w:val="Tabulka"/>
              <w:cnfStyle w:val="100000000000" w:firstRow="1" w:lastRow="0" w:firstColumn="0" w:lastColumn="0" w:oddVBand="0" w:evenVBand="0" w:oddHBand="0" w:evenHBand="0" w:firstRowFirstColumn="0" w:firstRowLastColumn="0" w:lastRowFirstColumn="0" w:lastRowLastColumn="0"/>
              <w:rPr>
                <w:sz w:val="18"/>
              </w:rPr>
            </w:pPr>
            <w:r w:rsidRPr="00987B30">
              <w:rPr>
                <w:sz w:val="18"/>
              </w:rPr>
              <w:t>Martin Petrů</w:t>
            </w:r>
          </w:p>
        </w:tc>
      </w:tr>
      <w:tr w:rsidR="009A6B1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A6B1F">
            <w:pPr>
              <w:pStyle w:val="Tabulka"/>
              <w:rPr>
                <w:sz w:val="18"/>
              </w:rPr>
            </w:pPr>
            <w:r w:rsidRPr="00F95FBD">
              <w:rPr>
                <w:sz w:val="18"/>
              </w:rPr>
              <w:t>Adresa</w:t>
            </w:r>
          </w:p>
        </w:tc>
        <w:tc>
          <w:tcPr>
            <w:tcW w:w="5812" w:type="dxa"/>
          </w:tcPr>
          <w:p w:rsidR="009A6B1F" w:rsidRPr="00987B30" w:rsidRDefault="009A6B1F" w:rsidP="009A6B1F">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987B30">
              <w:rPr>
                <w:sz w:val="18"/>
              </w:rPr>
              <w:t>Pávovská</w:t>
            </w:r>
            <w:proofErr w:type="spellEnd"/>
            <w:r w:rsidRPr="00987B30">
              <w:rPr>
                <w:sz w:val="18"/>
              </w:rPr>
              <w:t xml:space="preserve"> 2a, 586 01 Jihlava</w:t>
            </w:r>
          </w:p>
        </w:tc>
      </w:tr>
      <w:tr w:rsidR="009A6B1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A6B1F">
            <w:pPr>
              <w:pStyle w:val="Tabulka"/>
              <w:rPr>
                <w:sz w:val="18"/>
              </w:rPr>
            </w:pPr>
            <w:r w:rsidRPr="00F95FBD">
              <w:rPr>
                <w:sz w:val="18"/>
              </w:rPr>
              <w:t>E-mail</w:t>
            </w:r>
          </w:p>
        </w:tc>
        <w:tc>
          <w:tcPr>
            <w:tcW w:w="5812" w:type="dxa"/>
          </w:tcPr>
          <w:p w:rsidR="009A6B1F" w:rsidRPr="00987B30" w:rsidRDefault="009A6B1F" w:rsidP="009A6B1F">
            <w:pPr>
              <w:pStyle w:val="Tabulka"/>
              <w:cnfStyle w:val="000000000000" w:firstRow="0" w:lastRow="0" w:firstColumn="0" w:lastColumn="0" w:oddVBand="0" w:evenVBand="0" w:oddHBand="0" w:evenHBand="0" w:firstRowFirstColumn="0" w:firstRowLastColumn="0" w:lastRowFirstColumn="0" w:lastRowLastColumn="0"/>
              <w:rPr>
                <w:sz w:val="18"/>
              </w:rPr>
            </w:pPr>
            <w:r w:rsidRPr="00987B30">
              <w:rPr>
                <w:sz w:val="18"/>
              </w:rPr>
              <w:t>PetruM@spravazeleznic.cz</w:t>
            </w:r>
          </w:p>
        </w:tc>
      </w:tr>
      <w:tr w:rsidR="009A6B1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A6B1F">
            <w:pPr>
              <w:pStyle w:val="Tabulka"/>
              <w:rPr>
                <w:sz w:val="18"/>
              </w:rPr>
            </w:pPr>
            <w:r w:rsidRPr="00F95FBD">
              <w:rPr>
                <w:sz w:val="18"/>
              </w:rPr>
              <w:t>Telefon</w:t>
            </w:r>
          </w:p>
        </w:tc>
        <w:tc>
          <w:tcPr>
            <w:tcW w:w="5812" w:type="dxa"/>
          </w:tcPr>
          <w:p w:rsidR="009A6B1F" w:rsidRPr="00987B30" w:rsidRDefault="009A6B1F" w:rsidP="009A6B1F">
            <w:pPr>
              <w:pStyle w:val="Tabulka"/>
              <w:cnfStyle w:val="000000000000" w:firstRow="0" w:lastRow="0" w:firstColumn="0" w:lastColumn="0" w:oddVBand="0" w:evenVBand="0" w:oddHBand="0" w:evenHBand="0" w:firstRowFirstColumn="0" w:firstRowLastColumn="0" w:lastRowFirstColumn="0" w:lastRowLastColumn="0"/>
              <w:rPr>
                <w:sz w:val="18"/>
              </w:rPr>
            </w:pPr>
            <w:r w:rsidRPr="00987B30">
              <w:rPr>
                <w:sz w:val="18"/>
              </w:rPr>
              <w:t>+420 720 980 374</w:t>
            </w:r>
          </w:p>
        </w:tc>
      </w:tr>
    </w:tbl>
    <w:p w:rsidR="00ED29F1" w:rsidRDefault="00ED29F1" w:rsidP="00ED29F1">
      <w:pPr>
        <w:pStyle w:val="Textbezodsazen"/>
      </w:pPr>
    </w:p>
    <w:p w:rsidR="009A6B1F" w:rsidRPr="00F95FBD" w:rsidRDefault="009A6B1F" w:rsidP="009A6B1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w:t>
      </w:r>
      <w:r w:rsidRPr="009A6B1F">
        <w:rPr>
          <w:rFonts w:asciiTheme="minorHAnsi" w:hAnsiTheme="minorHAnsi"/>
          <w:sz w:val="18"/>
          <w:szCs w:val="18"/>
        </w:rPr>
        <w:t>TDS) - Českomoravský štěrk, a.s.</w:t>
      </w:r>
      <w:r w:rsidRPr="009A6B1F">
        <w:t xml:space="preserve">   </w:t>
      </w:r>
    </w:p>
    <w:tbl>
      <w:tblPr>
        <w:tblStyle w:val="Mkatabulky"/>
        <w:tblW w:w="8868" w:type="dxa"/>
        <w:tblLook w:val="04A0" w:firstRow="1" w:lastRow="0" w:firstColumn="1" w:lastColumn="0" w:noHBand="0" w:noVBand="1"/>
      </w:tblPr>
      <w:tblGrid>
        <w:gridCol w:w="3056"/>
        <w:gridCol w:w="5812"/>
      </w:tblGrid>
      <w:tr w:rsidR="009A6B1F" w:rsidRPr="00F95FBD" w:rsidTr="00991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91D4C">
            <w:pPr>
              <w:pStyle w:val="Tabulka"/>
              <w:rPr>
                <w:rStyle w:val="Nadpisvtabulce"/>
                <w:b w:val="0"/>
              </w:rPr>
            </w:pPr>
            <w:r w:rsidRPr="00F95FBD">
              <w:rPr>
                <w:rStyle w:val="Nadpisvtabulce"/>
                <w:b w:val="0"/>
              </w:rPr>
              <w:t>Jméno a příjmení</w:t>
            </w:r>
          </w:p>
        </w:tc>
        <w:tc>
          <w:tcPr>
            <w:tcW w:w="5812" w:type="dxa"/>
          </w:tcPr>
          <w:p w:rsidR="009A6B1F" w:rsidRPr="009A6B1F" w:rsidRDefault="00295990" w:rsidP="00991D4C">
            <w:pPr>
              <w:pStyle w:val="Tabulka"/>
              <w:cnfStyle w:val="100000000000" w:firstRow="1" w:lastRow="0" w:firstColumn="0" w:lastColumn="0" w:oddVBand="0" w:evenVBand="0" w:oddHBand="0" w:evenHBand="0" w:firstRowFirstColumn="0" w:firstRowLastColumn="0" w:lastRowFirstColumn="0" w:lastRowLastColumn="0"/>
              <w:rPr>
                <w:sz w:val="18"/>
                <w:highlight w:val="cyan"/>
              </w:rPr>
            </w:pPr>
            <w:r w:rsidRPr="00CC56FA">
              <w:rPr>
                <w:sz w:val="18"/>
              </w:rPr>
              <w:t>Mgr. Drahomír Čermák</w:t>
            </w:r>
          </w:p>
        </w:tc>
      </w:tr>
      <w:tr w:rsidR="009A6B1F" w:rsidRPr="00F95FBD" w:rsidTr="00991D4C">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91D4C">
            <w:pPr>
              <w:pStyle w:val="Tabulka"/>
              <w:rPr>
                <w:sz w:val="18"/>
              </w:rPr>
            </w:pPr>
            <w:r w:rsidRPr="00F95FBD">
              <w:rPr>
                <w:sz w:val="18"/>
              </w:rPr>
              <w:t>Adresa</w:t>
            </w:r>
          </w:p>
        </w:tc>
        <w:tc>
          <w:tcPr>
            <w:tcW w:w="5812" w:type="dxa"/>
          </w:tcPr>
          <w:p w:rsidR="009A6B1F" w:rsidRPr="00987B30" w:rsidRDefault="00295990" w:rsidP="00991D4C">
            <w:pPr>
              <w:pStyle w:val="Tabulka"/>
              <w:cnfStyle w:val="000000000000" w:firstRow="0" w:lastRow="0" w:firstColumn="0" w:lastColumn="0" w:oddVBand="0" w:evenVBand="0" w:oddHBand="0" w:evenHBand="0" w:firstRowFirstColumn="0" w:firstRowLastColumn="0" w:lastRowFirstColumn="0" w:lastRowLastColumn="0"/>
              <w:rPr>
                <w:sz w:val="18"/>
              </w:rPr>
            </w:pPr>
            <w:r w:rsidRPr="00447C22">
              <w:rPr>
                <w:sz w:val="18"/>
              </w:rPr>
              <w:t>Mlýnská 8, Brankovice, 683 33</w:t>
            </w:r>
          </w:p>
        </w:tc>
      </w:tr>
      <w:tr w:rsidR="009A6B1F" w:rsidRPr="00F95FBD" w:rsidTr="00991D4C">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91D4C">
            <w:pPr>
              <w:pStyle w:val="Tabulka"/>
              <w:rPr>
                <w:sz w:val="18"/>
              </w:rPr>
            </w:pPr>
            <w:r w:rsidRPr="00F95FBD">
              <w:rPr>
                <w:sz w:val="18"/>
              </w:rPr>
              <w:t>E-mail</w:t>
            </w:r>
          </w:p>
        </w:tc>
        <w:tc>
          <w:tcPr>
            <w:tcW w:w="5812" w:type="dxa"/>
          </w:tcPr>
          <w:p w:rsidR="009A6B1F" w:rsidRPr="00987B30" w:rsidRDefault="00295990" w:rsidP="00991D4C">
            <w:pPr>
              <w:pStyle w:val="Tabulka"/>
              <w:cnfStyle w:val="000000000000" w:firstRow="0" w:lastRow="0" w:firstColumn="0" w:lastColumn="0" w:oddVBand="0" w:evenVBand="0" w:oddHBand="0" w:evenHBand="0" w:firstRowFirstColumn="0" w:firstRowLastColumn="0" w:lastRowFirstColumn="0" w:lastRowLastColumn="0"/>
              <w:rPr>
                <w:sz w:val="18"/>
              </w:rPr>
            </w:pPr>
            <w:r w:rsidRPr="00447C22">
              <w:rPr>
                <w:sz w:val="18"/>
              </w:rPr>
              <w:t>drahomir.cermak@cmcem.cz</w:t>
            </w:r>
          </w:p>
        </w:tc>
      </w:tr>
      <w:tr w:rsidR="009A6B1F" w:rsidRPr="00F95FBD" w:rsidTr="00991D4C">
        <w:tc>
          <w:tcPr>
            <w:cnfStyle w:val="001000000000" w:firstRow="0" w:lastRow="0" w:firstColumn="1" w:lastColumn="0" w:oddVBand="0" w:evenVBand="0" w:oddHBand="0" w:evenHBand="0" w:firstRowFirstColumn="0" w:firstRowLastColumn="0" w:lastRowFirstColumn="0" w:lastRowLastColumn="0"/>
            <w:tcW w:w="3056" w:type="dxa"/>
          </w:tcPr>
          <w:p w:rsidR="009A6B1F" w:rsidRPr="00F95FBD" w:rsidRDefault="009A6B1F" w:rsidP="00991D4C">
            <w:pPr>
              <w:pStyle w:val="Tabulka"/>
              <w:rPr>
                <w:sz w:val="18"/>
              </w:rPr>
            </w:pPr>
            <w:r w:rsidRPr="00F95FBD">
              <w:rPr>
                <w:sz w:val="18"/>
              </w:rPr>
              <w:t>Telefon</w:t>
            </w:r>
          </w:p>
        </w:tc>
        <w:tc>
          <w:tcPr>
            <w:tcW w:w="5812" w:type="dxa"/>
          </w:tcPr>
          <w:p w:rsidR="009A6B1F" w:rsidRPr="00987B30" w:rsidRDefault="00295990">
            <w:pPr>
              <w:pStyle w:val="Tabulka"/>
              <w:cnfStyle w:val="000000000000" w:firstRow="0" w:lastRow="0" w:firstColumn="0" w:lastColumn="0" w:oddVBand="0" w:evenVBand="0" w:oddHBand="0" w:evenHBand="0" w:firstRowFirstColumn="0" w:firstRowLastColumn="0" w:lastRowFirstColumn="0" w:lastRowLastColumn="0"/>
              <w:rPr>
                <w:sz w:val="18"/>
              </w:rPr>
            </w:pPr>
            <w:r w:rsidRPr="00447C22">
              <w:rPr>
                <w:sz w:val="18"/>
              </w:rPr>
              <w:t>+420 724 104 248</w:t>
            </w:r>
          </w:p>
        </w:tc>
      </w:tr>
    </w:tbl>
    <w:p w:rsidR="009A6B1F" w:rsidRPr="00F95FBD" w:rsidRDefault="009A6B1F"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9A6B1F">
        <w:rPr>
          <w:rFonts w:asciiTheme="minorHAnsi" w:hAnsiTheme="minorHAnsi"/>
          <w:sz w:val="18"/>
          <w:szCs w:val="18"/>
        </w:rPr>
        <w:t>geodetických</w:t>
      </w:r>
      <w:r w:rsidR="00FB3624" w:rsidRPr="009A6B1F">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FB362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B3624">
              <w:rPr>
                <w:sz w:val="18"/>
              </w:rPr>
              <w:t>Ing. Pavel Bělehrad</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6B5FD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F7D0B">
              <w:rPr>
                <w:sz w:val="18"/>
              </w:rPr>
              <w:t>Lazaretní 11, Brno - Židenice</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8C4E6E" w:rsidRDefault="008C4E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4E6E">
              <w:rPr>
                <w:sz w:val="18"/>
              </w:rPr>
              <w:t>Belehrad@spravazeleznic.cz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8C4E6E" w:rsidRDefault="00FB362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4E6E">
              <w:rPr>
                <w:sz w:val="18"/>
              </w:rPr>
              <w:t>+420 727 912 426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 xml:space="preserve">Koordinátor BOZP na </w:t>
      </w:r>
      <w:r w:rsidRPr="009A6B1F">
        <w:rPr>
          <w:rFonts w:asciiTheme="minorHAnsi" w:hAnsiTheme="minorHAnsi"/>
          <w:sz w:val="18"/>
          <w:szCs w:val="18"/>
        </w:rPr>
        <w:t>staveništi</w:t>
      </w:r>
      <w:r w:rsidR="00FB3624" w:rsidRPr="009A6B1F">
        <w:rPr>
          <w:rFonts w:asciiTheme="minorHAnsi" w:hAnsiTheme="minorHAnsi"/>
          <w:sz w:val="18"/>
          <w:szCs w:val="18"/>
        </w:rPr>
        <w:t xml:space="preserve"> - Správa železnic, státní organizace</w:t>
      </w:r>
    </w:p>
    <w:tbl>
      <w:tblPr>
        <w:tblStyle w:val="Mkatabulky"/>
        <w:tblW w:w="8868" w:type="dxa"/>
        <w:tblLook w:val="04A0" w:firstRow="1" w:lastRow="0" w:firstColumn="1" w:lastColumn="0" w:noHBand="0" w:noVBand="1"/>
      </w:tblPr>
      <w:tblGrid>
        <w:gridCol w:w="3056"/>
        <w:gridCol w:w="5812"/>
      </w:tblGrid>
      <w:tr w:rsidR="000B050F"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rStyle w:val="Nadpisvtabulce"/>
                <w:b w:val="0"/>
              </w:rPr>
            </w:pPr>
            <w:r w:rsidRPr="00F95FBD">
              <w:rPr>
                <w:rStyle w:val="Nadpisvtabulce"/>
                <w:b w:val="0"/>
              </w:rPr>
              <w:t>Jméno a příjmení</w:t>
            </w:r>
          </w:p>
        </w:tc>
        <w:tc>
          <w:tcPr>
            <w:tcW w:w="5812" w:type="dxa"/>
          </w:tcPr>
          <w:p w:rsidR="000B050F" w:rsidRPr="000B050F" w:rsidRDefault="000B050F" w:rsidP="000B050F">
            <w:pPr>
              <w:pStyle w:val="Tabulka"/>
              <w:cnfStyle w:val="100000000000" w:firstRow="1" w:lastRow="0" w:firstColumn="0" w:lastColumn="0" w:oddVBand="0" w:evenVBand="0" w:oddHBand="0" w:evenHBand="0" w:firstRowFirstColumn="0" w:firstRowLastColumn="0" w:lastRowFirstColumn="0" w:lastRowLastColumn="0"/>
              <w:rPr>
                <w:sz w:val="18"/>
              </w:rPr>
            </w:pPr>
            <w:r w:rsidRPr="000B050F">
              <w:rPr>
                <w:sz w:val="18"/>
              </w:rPr>
              <w:t>---</w:t>
            </w:r>
          </w:p>
        </w:tc>
      </w:tr>
      <w:tr w:rsidR="000B050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Adresa</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w:t>
            </w:r>
          </w:p>
        </w:tc>
      </w:tr>
      <w:tr w:rsidR="000B050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E-mail</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w:t>
            </w:r>
          </w:p>
        </w:tc>
      </w:tr>
      <w:tr w:rsidR="000B050F"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0B050F" w:rsidRPr="00F95FBD" w:rsidRDefault="000B050F" w:rsidP="000B050F">
            <w:pPr>
              <w:pStyle w:val="Tabulka"/>
              <w:rPr>
                <w:sz w:val="18"/>
              </w:rPr>
            </w:pPr>
            <w:r w:rsidRPr="00F95FBD">
              <w:rPr>
                <w:sz w:val="18"/>
              </w:rPr>
              <w:t>Telefon</w:t>
            </w:r>
          </w:p>
        </w:tc>
        <w:tc>
          <w:tcPr>
            <w:tcW w:w="5812" w:type="dxa"/>
          </w:tcPr>
          <w:p w:rsidR="000B050F" w:rsidRPr="000B050F" w:rsidRDefault="000B050F" w:rsidP="000B050F">
            <w:pPr>
              <w:pStyle w:val="Tabulka"/>
              <w:cnfStyle w:val="000000000000" w:firstRow="0" w:lastRow="0" w:firstColumn="0" w:lastColumn="0" w:oddVBand="0" w:evenVBand="0" w:oddHBand="0" w:evenHBand="0" w:firstRowFirstColumn="0" w:firstRowLastColumn="0" w:lastRowFirstColumn="0" w:lastRowLastColumn="0"/>
              <w:rPr>
                <w:sz w:val="18"/>
              </w:rPr>
            </w:pPr>
            <w:r w:rsidRPr="000B050F">
              <w:rPr>
                <w:sz w:val="18"/>
              </w:rPr>
              <w:t>---</w:t>
            </w:r>
          </w:p>
        </w:tc>
      </w:tr>
    </w:tbl>
    <w:p w:rsidR="00ED29F1" w:rsidRDefault="00ED29F1" w:rsidP="00ED29F1">
      <w:pPr>
        <w:pStyle w:val="Textbezodsazen"/>
      </w:pPr>
    </w:p>
    <w:p w:rsidR="000B0076" w:rsidRDefault="000B0076" w:rsidP="00ED29F1">
      <w:pPr>
        <w:pStyle w:val="Textbezodsazen"/>
      </w:pPr>
    </w:p>
    <w:p w:rsidR="000B0076" w:rsidRDefault="000B0076" w:rsidP="00ED29F1">
      <w:pPr>
        <w:pStyle w:val="Textbezodsazen"/>
      </w:pPr>
    </w:p>
    <w:p w:rsidR="000B0076" w:rsidRPr="00F95FBD" w:rsidRDefault="000B0076"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93602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936020"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Pr="008D7062">
              <w:rPr>
                <w:rFonts w:eastAsia="Times New Roman" w:cs="Calibri"/>
                <w:sz w:val="18"/>
                <w:lang w:eastAsia="cs-CZ"/>
              </w:rPr>
              <w:t>10</w:t>
            </w:r>
            <w:r w:rsidRPr="008D7062">
              <w:rPr>
                <w:rFonts w:eastAsia="Times New Roman" w:cs="Calibri"/>
                <w:color w:val="000000"/>
                <w:sz w:val="18"/>
                <w:lang w:eastAsia="cs-CZ"/>
              </w:rPr>
              <w:t xml:space="preserve"> mil. Kč</w:t>
            </w:r>
            <w:r w:rsidRPr="008D7062">
              <w:rPr>
                <w:rFonts w:eastAsia="Times New Roman" w:cs="Calibri"/>
                <w:sz w:val="18"/>
                <w:lang w:eastAsia="cs-CZ"/>
              </w:rPr>
              <w:t xml:space="preserve"> na jednu pojistnou událost a 20 mil. Kč v úhrnu</w:t>
            </w:r>
            <w:r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D26FDA" w:rsidRDefault="00F762A8" w:rsidP="002C7A28">
      <w:pPr>
        <w:pStyle w:val="Textbezodsazen"/>
        <w:rPr>
          <w:highlight w:val="yellow"/>
        </w:rPr>
        <w:sectPr w:rsidR="00D26FDA"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r w:rsidRPr="00F762A8">
        <w:rPr>
          <w:highlight w:val="yellow"/>
        </w:rPr>
        <w:t>[VLOŽÍ ZHOTOVITEL]</w:t>
      </w:r>
    </w:p>
    <w:p w:rsidR="00D26FDA" w:rsidRDefault="00D26FDA" w:rsidP="00D26FDA">
      <w:pPr>
        <w:pStyle w:val="Nadpisbezsl1-1"/>
      </w:pPr>
      <w:r>
        <w:lastRenderedPageBreak/>
        <w:t>Příloha č. 10</w:t>
      </w:r>
    </w:p>
    <w:p w:rsidR="00D26FDA" w:rsidRPr="002D70B4" w:rsidRDefault="00D26FDA" w:rsidP="00D26FDA">
      <w:pPr>
        <w:pStyle w:val="Textbezodsazen"/>
        <w:rPr>
          <w:b/>
        </w:rPr>
      </w:pPr>
      <w:r w:rsidRPr="002D70B4">
        <w:rPr>
          <w:b/>
        </w:rPr>
        <w:t>Osvědčení</w:t>
      </w:r>
    </w:p>
    <w:p w:rsidR="00D26FDA" w:rsidRDefault="00D26FDA" w:rsidP="00D26FDA">
      <w:pPr>
        <w:pStyle w:val="Textbezodsazen"/>
      </w:pPr>
    </w:p>
    <w:p w:rsidR="004808AE" w:rsidRDefault="00D26FDA" w:rsidP="00D26FDA">
      <w:pPr>
        <w:spacing w:after="120"/>
        <w:jc w:val="both"/>
        <w:sectPr w:rsidR="004808AE" w:rsidSect="004E70C8">
          <w:footerReference w:type="default" r:id="rId36"/>
          <w:pgSz w:w="11906" w:h="16838" w:code="9"/>
          <w:pgMar w:top="1417" w:right="1417" w:bottom="1417" w:left="1417" w:header="595" w:footer="624" w:gutter="652"/>
          <w:pgNumType w:start="1"/>
          <w:cols w:space="708"/>
          <w:docGrid w:linePitch="360"/>
        </w:sectPr>
      </w:pPr>
      <w:r w:rsidRPr="00DE7C65">
        <w:t xml:space="preserve">Zhotovitel obdržel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w:t>
      </w:r>
      <w:r>
        <w:t>ozici, že s je</w:t>
      </w:r>
      <w:r w:rsidRPr="00DE7C65">
        <w:t>h</w:t>
      </w:r>
      <w:r>
        <w:t>o</w:t>
      </w:r>
      <w:r w:rsidRPr="00DE7C65">
        <w:t xml:space="preserve"> obsahem je seznámen, a že je</w:t>
      </w:r>
      <w:r>
        <w:t>ho</w:t>
      </w:r>
      <w:r w:rsidRPr="00DE7C65">
        <w:t xml:space="preserve"> obsah je pro něj závazný.</w:t>
      </w:r>
    </w:p>
    <w:p w:rsidR="004808AE" w:rsidRDefault="004808AE" w:rsidP="004808AE">
      <w:pPr>
        <w:pStyle w:val="Nadpisbezsl1-1"/>
      </w:pPr>
      <w:r>
        <w:lastRenderedPageBreak/>
        <w:t>Příloha č. 11</w:t>
      </w:r>
    </w:p>
    <w:p w:rsidR="004808AE" w:rsidRDefault="004808AE" w:rsidP="004808AE">
      <w:pPr>
        <w:pStyle w:val="Textbezodsazen"/>
        <w:rPr>
          <w:b/>
        </w:rPr>
      </w:pPr>
      <w:r w:rsidRPr="002D70B4">
        <w:rPr>
          <w:b/>
        </w:rPr>
        <w:t xml:space="preserve">Závazný vzor evidence zapojení znevýhodněných osob </w:t>
      </w:r>
    </w:p>
    <w:p w:rsidR="004808AE" w:rsidRDefault="004808AE" w:rsidP="004808AE">
      <w:pPr>
        <w:spacing w:after="120"/>
        <w:jc w:val="both"/>
      </w:pPr>
      <w:r w:rsidRPr="00DE7C65">
        <w:t xml:space="preserve">Zhotovitel obdržel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Evidenc</w:t>
      </w:r>
      <w:r>
        <w:t>e</w:t>
      </w:r>
      <w:r w:rsidRPr="00B8656C">
        <w:t xml:space="preserve"> zapojení osob znevýhodněných na trhu </w:t>
      </w:r>
      <w:r>
        <w:t>práce</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rsidR="00D26FDA" w:rsidRDefault="00D26FDA" w:rsidP="00D26FDA">
      <w:pPr>
        <w:spacing w:after="120"/>
        <w:jc w:val="both"/>
      </w:pPr>
    </w:p>
    <w:p w:rsidR="00F762A8" w:rsidRDefault="00F762A8"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2C7A28">
      <w:pPr>
        <w:pStyle w:val="Textbezodsazen"/>
      </w:pPr>
    </w:p>
    <w:p w:rsidR="00026547" w:rsidRDefault="00026547" w:rsidP="00026547">
      <w:pPr>
        <w:pStyle w:val="Nadpisbezsl1-1"/>
        <w:sectPr w:rsidR="00026547" w:rsidSect="004E70C8">
          <w:footerReference w:type="default" r:id="rId37"/>
          <w:pgSz w:w="11906" w:h="16838" w:code="9"/>
          <w:pgMar w:top="1417" w:right="1417" w:bottom="1417" w:left="1417" w:header="595" w:footer="624" w:gutter="652"/>
          <w:pgNumType w:start="1"/>
          <w:cols w:space="708"/>
          <w:docGrid w:linePitch="360"/>
        </w:sectPr>
      </w:pPr>
    </w:p>
    <w:p w:rsidR="00B90656" w:rsidRDefault="00B90656" w:rsidP="00B90656">
      <w:pPr>
        <w:pStyle w:val="Nadpisbezsl1-1"/>
      </w:pPr>
      <w:r>
        <w:lastRenderedPageBreak/>
        <w:t>Příloha č. 12</w:t>
      </w:r>
    </w:p>
    <w:p w:rsidR="00B90656" w:rsidRDefault="00B90656" w:rsidP="00B90656">
      <w:pPr>
        <w:pStyle w:val="Textbezodsazen"/>
        <w:rPr>
          <w:b/>
        </w:rPr>
      </w:pPr>
      <w:r w:rsidRPr="002D70B4">
        <w:rPr>
          <w:b/>
        </w:rPr>
        <w:t>Závazný vzor pracovního výkazu zapojené osoby</w:t>
      </w:r>
    </w:p>
    <w:p w:rsidR="00B90656" w:rsidRPr="00DE7C65" w:rsidRDefault="00B90656" w:rsidP="00B90656">
      <w:pPr>
        <w:spacing w:after="120"/>
        <w:jc w:val="both"/>
      </w:pPr>
      <w:r w:rsidRPr="00DE7C65">
        <w:t xml:space="preserve">Zhotovitel obdržel </w:t>
      </w:r>
      <w:r w:rsidRPr="00B8656C">
        <w:t>Pracovní výkaz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rsidRPr="00B8656C">
        <w:t>Pracovní výkaz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rsidR="00B90656" w:rsidRDefault="00B90656" w:rsidP="00B90656">
      <w:pPr>
        <w:ind w:firstLine="709"/>
      </w:pPr>
    </w:p>
    <w:p w:rsidR="00026547" w:rsidRPr="00165977" w:rsidRDefault="00B90656" w:rsidP="00B90656">
      <w:pPr>
        <w:tabs>
          <w:tab w:val="left" w:pos="689"/>
        </w:tabs>
      </w:pPr>
      <w:r>
        <w:tab/>
      </w:r>
    </w:p>
    <w:p w:rsidR="00026547" w:rsidRPr="00165977" w:rsidRDefault="00026547" w:rsidP="002C7A28">
      <w:pPr>
        <w:pStyle w:val="Textbezodsazen"/>
      </w:pPr>
    </w:p>
    <w:sectPr w:rsidR="00026547"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422" w:rsidRDefault="00785422" w:rsidP="00962258">
      <w:pPr>
        <w:spacing w:after="0" w:line="240" w:lineRule="auto"/>
      </w:pPr>
      <w:r>
        <w:separator/>
      </w:r>
    </w:p>
  </w:endnote>
  <w:endnote w:type="continuationSeparator" w:id="0">
    <w:p w:rsidR="00785422" w:rsidRDefault="007854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E7415D" w:rsidRDefault="00991D4C" w:rsidP="00F422D3">
          <w:pPr>
            <w:pStyle w:val="Zpat0"/>
            <w:rPr>
              <w:b/>
            </w:rPr>
          </w:pPr>
          <w:r w:rsidRPr="00E7415D">
            <w:rPr>
              <w:b/>
            </w:rPr>
            <w:t>SMLOUVA O DÍLO</w:t>
          </w:r>
        </w:p>
        <w:p w:rsidR="00991D4C" w:rsidRDefault="00991D4C" w:rsidP="00F422D3">
          <w:pPr>
            <w:pStyle w:val="Zpat0"/>
          </w:pPr>
          <w:r>
            <w:t>Zhotovení stavby</w:t>
          </w:r>
        </w:p>
      </w:tc>
    </w:tr>
  </w:tbl>
  <w:p w:rsidR="00991D4C" w:rsidRPr="00B8518B" w:rsidRDefault="00991D4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8</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9</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10</w:t>
          </w:r>
        </w:p>
        <w:p w:rsidR="00991D4C" w:rsidRDefault="00991D4C" w:rsidP="004808AE">
          <w:pPr>
            <w:pStyle w:val="Zpat0"/>
            <w:tabs>
              <w:tab w:val="left" w:pos="776"/>
              <w:tab w:val="right" w:pos="8335"/>
            </w:tabs>
            <w:jc w:val="left"/>
          </w:pPr>
          <w:r>
            <w:tab/>
          </w:r>
          <w:r>
            <w:tab/>
          </w:r>
          <w:r>
            <w:tab/>
            <w:t>SMLOUVA O DÍLO - Zhotovení stavby</w:t>
          </w:r>
        </w:p>
      </w:tc>
    </w:tr>
  </w:tbl>
  <w:p w:rsidR="00991D4C" w:rsidRPr="00B8518B" w:rsidRDefault="00991D4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11</w:t>
          </w:r>
        </w:p>
        <w:p w:rsidR="00991D4C" w:rsidRDefault="00991D4C" w:rsidP="004808AE">
          <w:pPr>
            <w:pStyle w:val="Zpat0"/>
            <w:tabs>
              <w:tab w:val="left" w:pos="776"/>
              <w:tab w:val="right" w:pos="8335"/>
            </w:tabs>
            <w:jc w:val="left"/>
          </w:pPr>
          <w:r>
            <w:tab/>
          </w:r>
          <w:r>
            <w:tab/>
          </w:r>
          <w:r>
            <w:tab/>
            <w:t>SMLOUVA O DÍLO - Zhotovení stavby</w:t>
          </w:r>
        </w:p>
      </w:tc>
    </w:tr>
  </w:tbl>
  <w:p w:rsidR="00991D4C" w:rsidRPr="00B8518B" w:rsidRDefault="00991D4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12</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D4C" w:rsidRPr="00B8518B" w:rsidRDefault="00991D4C" w:rsidP="00460660">
    <w:pPr>
      <w:pStyle w:val="Zpat"/>
      <w:rPr>
        <w:sz w:val="2"/>
        <w:szCs w:val="2"/>
      </w:rPr>
    </w:pPr>
  </w:p>
  <w:p w:rsidR="00991D4C" w:rsidRPr="00460660" w:rsidRDefault="00991D4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B8518B">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sidRPr="00143EC0">
            <w:rPr>
              <w:b/>
            </w:rPr>
            <w:t>PŘÍLOHA č. 1</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2</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3</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4</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5</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6</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1D4C" w:rsidTr="00EB46E5">
      <w:tc>
        <w:tcPr>
          <w:tcW w:w="1361" w:type="dxa"/>
          <w:tcMar>
            <w:left w:w="0" w:type="dxa"/>
            <w:right w:w="0" w:type="dxa"/>
          </w:tcMar>
          <w:vAlign w:val="bottom"/>
        </w:tcPr>
        <w:p w:rsidR="00991D4C" w:rsidRPr="00B8518B" w:rsidRDefault="00991D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7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7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91D4C" w:rsidRDefault="00991D4C" w:rsidP="005A7872">
          <w:pPr>
            <w:pStyle w:val="Zpat"/>
          </w:pPr>
        </w:p>
      </w:tc>
      <w:tc>
        <w:tcPr>
          <w:tcW w:w="425" w:type="dxa"/>
          <w:shd w:val="clear" w:color="auto" w:fill="auto"/>
          <w:tcMar>
            <w:left w:w="0" w:type="dxa"/>
            <w:right w:w="0" w:type="dxa"/>
          </w:tcMar>
        </w:tcPr>
        <w:p w:rsidR="00991D4C" w:rsidRDefault="00991D4C" w:rsidP="00B8518B">
          <w:pPr>
            <w:pStyle w:val="Zpat"/>
          </w:pPr>
        </w:p>
      </w:tc>
      <w:tc>
        <w:tcPr>
          <w:tcW w:w="8505" w:type="dxa"/>
        </w:tcPr>
        <w:p w:rsidR="00991D4C" w:rsidRPr="00143EC0" w:rsidRDefault="00991D4C" w:rsidP="00F422D3">
          <w:pPr>
            <w:pStyle w:val="Zpat0"/>
            <w:rPr>
              <w:b/>
            </w:rPr>
          </w:pPr>
          <w:r>
            <w:rPr>
              <w:b/>
            </w:rPr>
            <w:t>PŘÍLOHA č. 7</w:t>
          </w:r>
        </w:p>
        <w:p w:rsidR="00991D4C" w:rsidRDefault="00991D4C" w:rsidP="00F95FBD">
          <w:pPr>
            <w:pStyle w:val="Zpat0"/>
          </w:pPr>
          <w:r>
            <w:t>SMLOUVA O DÍLO - Zhotovení stavby</w:t>
          </w:r>
        </w:p>
      </w:tc>
    </w:tr>
  </w:tbl>
  <w:p w:rsidR="00991D4C" w:rsidRPr="00B8518B" w:rsidRDefault="00991D4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422" w:rsidRDefault="00785422" w:rsidP="00962258">
      <w:pPr>
        <w:spacing w:after="0" w:line="240" w:lineRule="auto"/>
      </w:pPr>
      <w:r>
        <w:separator/>
      </w:r>
    </w:p>
  </w:footnote>
  <w:footnote w:type="continuationSeparator" w:id="0">
    <w:p w:rsidR="00785422" w:rsidRDefault="007854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1D4C" w:rsidTr="00C02D0A">
      <w:trPr>
        <w:trHeight w:hRule="exact" w:val="454"/>
      </w:trPr>
      <w:tc>
        <w:tcPr>
          <w:tcW w:w="1361" w:type="dxa"/>
          <w:tcMar>
            <w:top w:w="57" w:type="dxa"/>
            <w:left w:w="0" w:type="dxa"/>
            <w:right w:w="0" w:type="dxa"/>
          </w:tcMar>
        </w:tcPr>
        <w:p w:rsidR="00991D4C" w:rsidRPr="00B8518B" w:rsidRDefault="00991D4C" w:rsidP="00523EA7">
          <w:pPr>
            <w:pStyle w:val="Zpat"/>
            <w:rPr>
              <w:rStyle w:val="slostrnky"/>
            </w:rPr>
          </w:pPr>
        </w:p>
      </w:tc>
      <w:tc>
        <w:tcPr>
          <w:tcW w:w="3458" w:type="dxa"/>
          <w:shd w:val="clear" w:color="auto" w:fill="auto"/>
          <w:tcMar>
            <w:top w:w="57" w:type="dxa"/>
            <w:left w:w="0" w:type="dxa"/>
            <w:right w:w="0" w:type="dxa"/>
          </w:tcMar>
        </w:tcPr>
        <w:p w:rsidR="00991D4C" w:rsidRDefault="00991D4C" w:rsidP="00523EA7">
          <w:pPr>
            <w:pStyle w:val="Zpat"/>
          </w:pPr>
        </w:p>
      </w:tc>
      <w:tc>
        <w:tcPr>
          <w:tcW w:w="5698" w:type="dxa"/>
          <w:shd w:val="clear" w:color="auto" w:fill="auto"/>
          <w:tcMar>
            <w:top w:w="57" w:type="dxa"/>
            <w:left w:w="0" w:type="dxa"/>
            <w:right w:w="0" w:type="dxa"/>
          </w:tcMar>
        </w:tcPr>
        <w:p w:rsidR="00991D4C" w:rsidRPr="00D6163D" w:rsidRDefault="00991D4C" w:rsidP="00D6163D">
          <w:pPr>
            <w:pStyle w:val="Druhdokumentu"/>
          </w:pPr>
        </w:p>
      </w:tc>
    </w:tr>
  </w:tbl>
  <w:p w:rsidR="00991D4C" w:rsidRPr="00D6163D" w:rsidRDefault="00991D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1D4C" w:rsidTr="00B22106">
      <w:trPr>
        <w:trHeight w:hRule="exact" w:val="936"/>
      </w:trPr>
      <w:tc>
        <w:tcPr>
          <w:tcW w:w="1361" w:type="dxa"/>
          <w:tcMar>
            <w:left w:w="0" w:type="dxa"/>
            <w:right w:w="0" w:type="dxa"/>
          </w:tcMar>
        </w:tcPr>
        <w:p w:rsidR="00991D4C" w:rsidRPr="00B8518B" w:rsidRDefault="00991D4C" w:rsidP="00FC6389">
          <w:pPr>
            <w:pStyle w:val="Zpat"/>
            <w:rPr>
              <w:rStyle w:val="slostrnky"/>
            </w:rPr>
          </w:pPr>
        </w:p>
      </w:tc>
      <w:tc>
        <w:tcPr>
          <w:tcW w:w="3458" w:type="dxa"/>
          <w:shd w:val="clear" w:color="auto" w:fill="auto"/>
          <w:tcMar>
            <w:left w:w="0" w:type="dxa"/>
            <w:right w:w="0" w:type="dxa"/>
          </w:tcMar>
        </w:tcPr>
        <w:p w:rsidR="00991D4C" w:rsidRDefault="00991D4C" w:rsidP="00FC6389">
          <w:pPr>
            <w:pStyle w:val="Zpat"/>
          </w:pPr>
        </w:p>
      </w:tc>
      <w:tc>
        <w:tcPr>
          <w:tcW w:w="5756" w:type="dxa"/>
          <w:shd w:val="clear" w:color="auto" w:fill="auto"/>
          <w:tcMar>
            <w:left w:w="0" w:type="dxa"/>
            <w:right w:w="0" w:type="dxa"/>
          </w:tcMar>
        </w:tcPr>
        <w:p w:rsidR="00991D4C" w:rsidRPr="00D6163D" w:rsidRDefault="00991D4C" w:rsidP="00FC6389">
          <w:pPr>
            <w:pStyle w:val="Druhdokumentu"/>
          </w:pPr>
        </w:p>
      </w:tc>
    </w:tr>
    <w:tr w:rsidR="00991D4C" w:rsidTr="00B22106">
      <w:trPr>
        <w:trHeight w:hRule="exact" w:val="936"/>
      </w:trPr>
      <w:tc>
        <w:tcPr>
          <w:tcW w:w="1361" w:type="dxa"/>
          <w:tcMar>
            <w:left w:w="0" w:type="dxa"/>
            <w:right w:w="0" w:type="dxa"/>
          </w:tcMar>
        </w:tcPr>
        <w:p w:rsidR="00991D4C" w:rsidRPr="00B8518B" w:rsidRDefault="00991D4C" w:rsidP="00FC6389">
          <w:pPr>
            <w:pStyle w:val="Zpat"/>
            <w:rPr>
              <w:rStyle w:val="slostrnky"/>
            </w:rPr>
          </w:pPr>
        </w:p>
      </w:tc>
      <w:tc>
        <w:tcPr>
          <w:tcW w:w="3458" w:type="dxa"/>
          <w:shd w:val="clear" w:color="auto" w:fill="auto"/>
          <w:tcMar>
            <w:left w:w="0" w:type="dxa"/>
            <w:right w:w="0" w:type="dxa"/>
          </w:tcMar>
        </w:tcPr>
        <w:p w:rsidR="00991D4C" w:rsidRDefault="00991D4C" w:rsidP="00FC6389">
          <w:pPr>
            <w:pStyle w:val="Zpat"/>
          </w:pPr>
        </w:p>
      </w:tc>
      <w:tc>
        <w:tcPr>
          <w:tcW w:w="5756" w:type="dxa"/>
          <w:shd w:val="clear" w:color="auto" w:fill="auto"/>
          <w:tcMar>
            <w:left w:w="0" w:type="dxa"/>
            <w:right w:w="0" w:type="dxa"/>
          </w:tcMar>
        </w:tcPr>
        <w:p w:rsidR="00991D4C" w:rsidRDefault="00991D4C" w:rsidP="006112B0">
          <w:pPr>
            <w:pStyle w:val="Druhdokumentu"/>
            <w:rPr>
              <w:b w:val="0"/>
              <w:color w:val="auto"/>
              <w:sz w:val="18"/>
              <w:szCs w:val="18"/>
            </w:rPr>
          </w:pPr>
        </w:p>
        <w:p w:rsidR="00991D4C" w:rsidRDefault="00991D4C" w:rsidP="006112B0">
          <w:pPr>
            <w:pStyle w:val="Druhdokumentu"/>
            <w:rPr>
              <w:b w:val="0"/>
              <w:color w:val="auto"/>
              <w:sz w:val="18"/>
              <w:szCs w:val="18"/>
            </w:rPr>
          </w:pPr>
        </w:p>
        <w:p w:rsidR="00991D4C" w:rsidRPr="00D6163D" w:rsidRDefault="00991D4C" w:rsidP="006112B0">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2</w:t>
          </w:r>
          <w:r w:rsidRPr="0031695C">
            <w:rPr>
              <w:b w:val="0"/>
              <w:color w:val="auto"/>
              <w:sz w:val="18"/>
              <w:szCs w:val="18"/>
              <w:highlight w:val="green"/>
            </w:rPr>
            <w:t>-SŽ-OŘ BNO-NPI</w:t>
          </w:r>
        </w:p>
      </w:tc>
    </w:tr>
  </w:tbl>
  <w:p w:rsidR="00991D4C" w:rsidRPr="00D6163D" w:rsidRDefault="00991D4C" w:rsidP="00FC6389">
    <w:pPr>
      <w:pStyle w:val="Zhlav"/>
      <w:rPr>
        <w:sz w:val="8"/>
        <w:szCs w:val="8"/>
      </w:rPr>
    </w:pPr>
    <w:r>
      <w:rPr>
        <w:noProof/>
        <w:lang w:eastAsia="cs-CZ"/>
      </w:rPr>
      <w:drawing>
        <wp:anchor distT="0" distB="0" distL="114300" distR="114300" simplePos="0" relativeHeight="25166028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91D4C" w:rsidRPr="00460660" w:rsidRDefault="00991D4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1D4C" w:rsidTr="00C02D0A">
      <w:trPr>
        <w:trHeight w:hRule="exact" w:val="454"/>
      </w:trPr>
      <w:tc>
        <w:tcPr>
          <w:tcW w:w="1361" w:type="dxa"/>
          <w:tcMar>
            <w:top w:w="57" w:type="dxa"/>
            <w:left w:w="0" w:type="dxa"/>
            <w:right w:w="0" w:type="dxa"/>
          </w:tcMar>
        </w:tcPr>
        <w:p w:rsidR="00991D4C" w:rsidRPr="00B8518B" w:rsidRDefault="00991D4C" w:rsidP="00523EA7">
          <w:pPr>
            <w:pStyle w:val="Zpat"/>
            <w:rPr>
              <w:rStyle w:val="slostrnky"/>
            </w:rPr>
          </w:pPr>
        </w:p>
      </w:tc>
      <w:tc>
        <w:tcPr>
          <w:tcW w:w="3458" w:type="dxa"/>
          <w:shd w:val="clear" w:color="auto" w:fill="auto"/>
          <w:tcMar>
            <w:top w:w="57" w:type="dxa"/>
            <w:left w:w="0" w:type="dxa"/>
            <w:right w:w="0" w:type="dxa"/>
          </w:tcMar>
        </w:tcPr>
        <w:p w:rsidR="00991D4C" w:rsidRDefault="00991D4C" w:rsidP="00523EA7">
          <w:pPr>
            <w:pStyle w:val="Zpat"/>
          </w:pPr>
        </w:p>
      </w:tc>
      <w:tc>
        <w:tcPr>
          <w:tcW w:w="5698" w:type="dxa"/>
          <w:shd w:val="clear" w:color="auto" w:fill="auto"/>
          <w:tcMar>
            <w:top w:w="57" w:type="dxa"/>
            <w:left w:w="0" w:type="dxa"/>
            <w:right w:w="0" w:type="dxa"/>
          </w:tcMar>
        </w:tcPr>
        <w:p w:rsidR="00991D4C" w:rsidRPr="00D6163D" w:rsidRDefault="00991D4C" w:rsidP="00D6163D">
          <w:pPr>
            <w:pStyle w:val="Druhdokumentu"/>
          </w:pPr>
        </w:p>
      </w:tc>
    </w:tr>
  </w:tbl>
  <w:p w:rsidR="00991D4C" w:rsidRPr="00D6163D" w:rsidRDefault="00991D4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1D4C" w:rsidTr="00C02D0A">
      <w:trPr>
        <w:trHeight w:hRule="exact" w:val="454"/>
      </w:trPr>
      <w:tc>
        <w:tcPr>
          <w:tcW w:w="1361" w:type="dxa"/>
          <w:tcMar>
            <w:top w:w="57" w:type="dxa"/>
            <w:left w:w="0" w:type="dxa"/>
            <w:right w:w="0" w:type="dxa"/>
          </w:tcMar>
        </w:tcPr>
        <w:p w:rsidR="00991D4C" w:rsidRPr="00B8518B" w:rsidRDefault="00991D4C" w:rsidP="00523EA7">
          <w:pPr>
            <w:pStyle w:val="Zpat"/>
            <w:rPr>
              <w:rStyle w:val="slostrnky"/>
            </w:rPr>
          </w:pPr>
        </w:p>
      </w:tc>
      <w:tc>
        <w:tcPr>
          <w:tcW w:w="3458" w:type="dxa"/>
          <w:shd w:val="clear" w:color="auto" w:fill="auto"/>
          <w:tcMar>
            <w:top w:w="57" w:type="dxa"/>
            <w:left w:w="0" w:type="dxa"/>
            <w:right w:w="0" w:type="dxa"/>
          </w:tcMar>
        </w:tcPr>
        <w:p w:rsidR="00991D4C" w:rsidRDefault="00991D4C" w:rsidP="00523EA7">
          <w:pPr>
            <w:pStyle w:val="Zpat"/>
          </w:pPr>
        </w:p>
      </w:tc>
      <w:tc>
        <w:tcPr>
          <w:tcW w:w="5698" w:type="dxa"/>
          <w:shd w:val="clear" w:color="auto" w:fill="auto"/>
          <w:tcMar>
            <w:top w:w="57" w:type="dxa"/>
            <w:left w:w="0" w:type="dxa"/>
            <w:right w:w="0" w:type="dxa"/>
          </w:tcMar>
        </w:tcPr>
        <w:p w:rsidR="00991D4C" w:rsidRPr="00D6163D" w:rsidRDefault="00991D4C" w:rsidP="00D6163D">
          <w:pPr>
            <w:pStyle w:val="Druhdokumentu"/>
          </w:pPr>
        </w:p>
      </w:tc>
    </w:tr>
  </w:tbl>
  <w:p w:rsidR="00991D4C" w:rsidRPr="00D6163D" w:rsidRDefault="00991D4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1D4C" w:rsidTr="00C02D0A">
      <w:trPr>
        <w:trHeight w:hRule="exact" w:val="454"/>
      </w:trPr>
      <w:tc>
        <w:tcPr>
          <w:tcW w:w="1361" w:type="dxa"/>
          <w:tcMar>
            <w:top w:w="57" w:type="dxa"/>
            <w:left w:w="0" w:type="dxa"/>
            <w:right w:w="0" w:type="dxa"/>
          </w:tcMar>
        </w:tcPr>
        <w:p w:rsidR="00991D4C" w:rsidRPr="00B8518B" w:rsidRDefault="00991D4C" w:rsidP="00523EA7">
          <w:pPr>
            <w:pStyle w:val="Zpat"/>
            <w:rPr>
              <w:rStyle w:val="slostrnky"/>
            </w:rPr>
          </w:pPr>
        </w:p>
      </w:tc>
      <w:tc>
        <w:tcPr>
          <w:tcW w:w="3458" w:type="dxa"/>
          <w:shd w:val="clear" w:color="auto" w:fill="auto"/>
          <w:tcMar>
            <w:top w:w="57" w:type="dxa"/>
            <w:left w:w="0" w:type="dxa"/>
            <w:right w:w="0" w:type="dxa"/>
          </w:tcMar>
        </w:tcPr>
        <w:p w:rsidR="00991D4C" w:rsidRDefault="00991D4C" w:rsidP="00523EA7">
          <w:pPr>
            <w:pStyle w:val="Zpat"/>
          </w:pPr>
        </w:p>
      </w:tc>
      <w:tc>
        <w:tcPr>
          <w:tcW w:w="5698" w:type="dxa"/>
          <w:shd w:val="clear" w:color="auto" w:fill="auto"/>
          <w:tcMar>
            <w:top w:w="57" w:type="dxa"/>
            <w:left w:w="0" w:type="dxa"/>
            <w:right w:w="0" w:type="dxa"/>
          </w:tcMar>
        </w:tcPr>
        <w:p w:rsidR="00991D4C" w:rsidRPr="00D6163D" w:rsidRDefault="00991D4C" w:rsidP="00D6163D">
          <w:pPr>
            <w:pStyle w:val="Druhdokumentu"/>
          </w:pPr>
        </w:p>
      </w:tc>
    </w:tr>
  </w:tbl>
  <w:p w:rsidR="00991D4C" w:rsidRPr="00D6163D" w:rsidRDefault="00991D4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1D4C" w:rsidTr="00C02D0A">
      <w:trPr>
        <w:trHeight w:hRule="exact" w:val="454"/>
      </w:trPr>
      <w:tc>
        <w:tcPr>
          <w:tcW w:w="1361" w:type="dxa"/>
          <w:tcMar>
            <w:top w:w="57" w:type="dxa"/>
            <w:left w:w="0" w:type="dxa"/>
            <w:right w:w="0" w:type="dxa"/>
          </w:tcMar>
        </w:tcPr>
        <w:p w:rsidR="00991D4C" w:rsidRPr="00B8518B" w:rsidRDefault="00991D4C" w:rsidP="00523EA7">
          <w:pPr>
            <w:pStyle w:val="Zpat"/>
            <w:rPr>
              <w:rStyle w:val="slostrnky"/>
            </w:rPr>
          </w:pPr>
        </w:p>
      </w:tc>
      <w:tc>
        <w:tcPr>
          <w:tcW w:w="3458" w:type="dxa"/>
          <w:shd w:val="clear" w:color="auto" w:fill="auto"/>
          <w:tcMar>
            <w:top w:w="57" w:type="dxa"/>
            <w:left w:w="0" w:type="dxa"/>
            <w:right w:w="0" w:type="dxa"/>
          </w:tcMar>
        </w:tcPr>
        <w:p w:rsidR="00991D4C" w:rsidRDefault="00991D4C" w:rsidP="00523EA7">
          <w:pPr>
            <w:pStyle w:val="Zpat"/>
          </w:pPr>
        </w:p>
      </w:tc>
      <w:tc>
        <w:tcPr>
          <w:tcW w:w="5698" w:type="dxa"/>
          <w:shd w:val="clear" w:color="auto" w:fill="auto"/>
          <w:tcMar>
            <w:top w:w="57" w:type="dxa"/>
            <w:left w:w="0" w:type="dxa"/>
            <w:right w:w="0" w:type="dxa"/>
          </w:tcMar>
        </w:tcPr>
        <w:p w:rsidR="00991D4C" w:rsidRPr="00D6163D" w:rsidRDefault="00991D4C" w:rsidP="00D6163D">
          <w:pPr>
            <w:pStyle w:val="Druhdokumentu"/>
          </w:pPr>
        </w:p>
      </w:tc>
    </w:tr>
  </w:tbl>
  <w:p w:rsidR="00991D4C" w:rsidRPr="00D6163D" w:rsidRDefault="00991D4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0B95792"/>
    <w:multiLevelType w:val="hybridMultilevel"/>
    <w:tmpl w:val="1854AD2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C7966C9"/>
    <w:multiLevelType w:val="hybridMultilevel"/>
    <w:tmpl w:val="B4222374"/>
    <w:lvl w:ilvl="0" w:tplc="81623110">
      <w:start w:val="1"/>
      <w:numFmt w:val="decimal"/>
      <w:lvlText w:val="%1."/>
      <w:lvlJc w:val="left"/>
      <w:pPr>
        <w:tabs>
          <w:tab w:val="num" w:pos="340"/>
        </w:tabs>
        <w:ind w:left="340" w:hanging="340"/>
      </w:pPr>
      <w:rPr>
        <w:rFonts w:ascii="Verdana" w:hAnsi="Verdana" w:cs="Times New Roman" w:hint="default"/>
        <w:b w:val="0"/>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551F"/>
    <w:rsid w:val="00017F3C"/>
    <w:rsid w:val="000219F1"/>
    <w:rsid w:val="00026547"/>
    <w:rsid w:val="00041EC8"/>
    <w:rsid w:val="00044B75"/>
    <w:rsid w:val="00051076"/>
    <w:rsid w:val="00056BB3"/>
    <w:rsid w:val="000624A4"/>
    <w:rsid w:val="0006588D"/>
    <w:rsid w:val="00067A5E"/>
    <w:rsid w:val="000719BB"/>
    <w:rsid w:val="00072A65"/>
    <w:rsid w:val="00072C1E"/>
    <w:rsid w:val="00073422"/>
    <w:rsid w:val="0007653B"/>
    <w:rsid w:val="000A24C9"/>
    <w:rsid w:val="000A44BC"/>
    <w:rsid w:val="000B0076"/>
    <w:rsid w:val="000B050F"/>
    <w:rsid w:val="000B4EB8"/>
    <w:rsid w:val="000C41F2"/>
    <w:rsid w:val="000D22C4"/>
    <w:rsid w:val="000D27D1"/>
    <w:rsid w:val="000E1A7F"/>
    <w:rsid w:val="000F070C"/>
    <w:rsid w:val="000F1692"/>
    <w:rsid w:val="000F79B9"/>
    <w:rsid w:val="00102B25"/>
    <w:rsid w:val="001118ED"/>
    <w:rsid w:val="00112864"/>
    <w:rsid w:val="00114472"/>
    <w:rsid w:val="00114988"/>
    <w:rsid w:val="00115069"/>
    <w:rsid w:val="001150F2"/>
    <w:rsid w:val="00143EC0"/>
    <w:rsid w:val="00152D9E"/>
    <w:rsid w:val="001656A2"/>
    <w:rsid w:val="00165977"/>
    <w:rsid w:val="00170EC5"/>
    <w:rsid w:val="001747C1"/>
    <w:rsid w:val="00177D6B"/>
    <w:rsid w:val="001913F8"/>
    <w:rsid w:val="00191F90"/>
    <w:rsid w:val="001B4E74"/>
    <w:rsid w:val="001C645F"/>
    <w:rsid w:val="001E39D0"/>
    <w:rsid w:val="001E678E"/>
    <w:rsid w:val="002038D5"/>
    <w:rsid w:val="00206ECB"/>
    <w:rsid w:val="002071BB"/>
    <w:rsid w:val="00207DF5"/>
    <w:rsid w:val="002124F5"/>
    <w:rsid w:val="00214C3E"/>
    <w:rsid w:val="002326CB"/>
    <w:rsid w:val="00240B81"/>
    <w:rsid w:val="00247D01"/>
    <w:rsid w:val="00261A5B"/>
    <w:rsid w:val="00262E5B"/>
    <w:rsid w:val="002739E9"/>
    <w:rsid w:val="00276AFE"/>
    <w:rsid w:val="0027765E"/>
    <w:rsid w:val="00295990"/>
    <w:rsid w:val="002A319E"/>
    <w:rsid w:val="002A3B57"/>
    <w:rsid w:val="002A5468"/>
    <w:rsid w:val="002A784C"/>
    <w:rsid w:val="002C31BF"/>
    <w:rsid w:val="002C7A28"/>
    <w:rsid w:val="002D7FD6"/>
    <w:rsid w:val="002E0CD7"/>
    <w:rsid w:val="002E0CFB"/>
    <w:rsid w:val="002E1D53"/>
    <w:rsid w:val="002E5C7B"/>
    <w:rsid w:val="002F4333"/>
    <w:rsid w:val="00300C9A"/>
    <w:rsid w:val="00310669"/>
    <w:rsid w:val="00327EEF"/>
    <w:rsid w:val="0033239F"/>
    <w:rsid w:val="0033366C"/>
    <w:rsid w:val="0034274B"/>
    <w:rsid w:val="0034719F"/>
    <w:rsid w:val="00350A35"/>
    <w:rsid w:val="003571D8"/>
    <w:rsid w:val="00357BC6"/>
    <w:rsid w:val="00360275"/>
    <w:rsid w:val="00361422"/>
    <w:rsid w:val="0037545D"/>
    <w:rsid w:val="00376034"/>
    <w:rsid w:val="00381EFC"/>
    <w:rsid w:val="00392910"/>
    <w:rsid w:val="00392EB6"/>
    <w:rsid w:val="003956C6"/>
    <w:rsid w:val="00395831"/>
    <w:rsid w:val="003A197F"/>
    <w:rsid w:val="003B0DCD"/>
    <w:rsid w:val="003B144F"/>
    <w:rsid w:val="003C33F2"/>
    <w:rsid w:val="003D041D"/>
    <w:rsid w:val="003D756E"/>
    <w:rsid w:val="003E420D"/>
    <w:rsid w:val="003E4887"/>
    <w:rsid w:val="003E4C13"/>
    <w:rsid w:val="004078F3"/>
    <w:rsid w:val="004101C4"/>
    <w:rsid w:val="00427794"/>
    <w:rsid w:val="00443BD3"/>
    <w:rsid w:val="00447C22"/>
    <w:rsid w:val="00450E40"/>
    <w:rsid w:val="00450F07"/>
    <w:rsid w:val="00453CD3"/>
    <w:rsid w:val="00454E98"/>
    <w:rsid w:val="00456944"/>
    <w:rsid w:val="0046002F"/>
    <w:rsid w:val="00460660"/>
    <w:rsid w:val="0046162A"/>
    <w:rsid w:val="00464BA9"/>
    <w:rsid w:val="00477150"/>
    <w:rsid w:val="004808AE"/>
    <w:rsid w:val="00483969"/>
    <w:rsid w:val="00485CE8"/>
    <w:rsid w:val="00485D03"/>
    <w:rsid w:val="00486107"/>
    <w:rsid w:val="00491827"/>
    <w:rsid w:val="004C4399"/>
    <w:rsid w:val="004C787C"/>
    <w:rsid w:val="004D09FB"/>
    <w:rsid w:val="004D4570"/>
    <w:rsid w:val="004E70C8"/>
    <w:rsid w:val="004E7A1F"/>
    <w:rsid w:val="004F4B9B"/>
    <w:rsid w:val="00500C05"/>
    <w:rsid w:val="00502690"/>
    <w:rsid w:val="0050666E"/>
    <w:rsid w:val="00511AB9"/>
    <w:rsid w:val="00523513"/>
    <w:rsid w:val="00523BB5"/>
    <w:rsid w:val="00523EA7"/>
    <w:rsid w:val="00533EC5"/>
    <w:rsid w:val="005406EB"/>
    <w:rsid w:val="00553375"/>
    <w:rsid w:val="00555884"/>
    <w:rsid w:val="00567E7F"/>
    <w:rsid w:val="005700A6"/>
    <w:rsid w:val="005736B7"/>
    <w:rsid w:val="00575E5A"/>
    <w:rsid w:val="00577318"/>
    <w:rsid w:val="00580245"/>
    <w:rsid w:val="005A1827"/>
    <w:rsid w:val="005A1F44"/>
    <w:rsid w:val="005A6B21"/>
    <w:rsid w:val="005A7872"/>
    <w:rsid w:val="005B2E3A"/>
    <w:rsid w:val="005C354E"/>
    <w:rsid w:val="005D11D7"/>
    <w:rsid w:val="005D3C39"/>
    <w:rsid w:val="005E60AE"/>
    <w:rsid w:val="005F2269"/>
    <w:rsid w:val="00601A8C"/>
    <w:rsid w:val="00607414"/>
    <w:rsid w:val="0061068E"/>
    <w:rsid w:val="006112B0"/>
    <w:rsid w:val="006115D3"/>
    <w:rsid w:val="006223CF"/>
    <w:rsid w:val="006234A8"/>
    <w:rsid w:val="00625D0C"/>
    <w:rsid w:val="006406A7"/>
    <w:rsid w:val="0065610E"/>
    <w:rsid w:val="00660AD3"/>
    <w:rsid w:val="006776B6"/>
    <w:rsid w:val="00693150"/>
    <w:rsid w:val="006A5570"/>
    <w:rsid w:val="006A689C"/>
    <w:rsid w:val="006A6E00"/>
    <w:rsid w:val="006B3D79"/>
    <w:rsid w:val="006B5FD3"/>
    <w:rsid w:val="006B6FE4"/>
    <w:rsid w:val="006C0BB6"/>
    <w:rsid w:val="006C2343"/>
    <w:rsid w:val="006C442A"/>
    <w:rsid w:val="006C490F"/>
    <w:rsid w:val="006D1DE8"/>
    <w:rsid w:val="006D3D66"/>
    <w:rsid w:val="006E0578"/>
    <w:rsid w:val="006E098E"/>
    <w:rsid w:val="006E314D"/>
    <w:rsid w:val="006E5B4D"/>
    <w:rsid w:val="00710723"/>
    <w:rsid w:val="007145F3"/>
    <w:rsid w:val="00723ED1"/>
    <w:rsid w:val="007247C5"/>
    <w:rsid w:val="00740AF5"/>
    <w:rsid w:val="007426D0"/>
    <w:rsid w:val="00743525"/>
    <w:rsid w:val="00743676"/>
    <w:rsid w:val="00744076"/>
    <w:rsid w:val="007541A2"/>
    <w:rsid w:val="00755818"/>
    <w:rsid w:val="007616C2"/>
    <w:rsid w:val="0076286B"/>
    <w:rsid w:val="00766846"/>
    <w:rsid w:val="007671E1"/>
    <w:rsid w:val="007761DF"/>
    <w:rsid w:val="0077673A"/>
    <w:rsid w:val="007846E1"/>
    <w:rsid w:val="007847D6"/>
    <w:rsid w:val="00784C56"/>
    <w:rsid w:val="00785422"/>
    <w:rsid w:val="007A5172"/>
    <w:rsid w:val="007A67A0"/>
    <w:rsid w:val="007B0432"/>
    <w:rsid w:val="007B1816"/>
    <w:rsid w:val="007B5279"/>
    <w:rsid w:val="007B570C"/>
    <w:rsid w:val="007D6900"/>
    <w:rsid w:val="007E438F"/>
    <w:rsid w:val="007E4A6E"/>
    <w:rsid w:val="007E611C"/>
    <w:rsid w:val="007F56A7"/>
    <w:rsid w:val="00800851"/>
    <w:rsid w:val="00807DD0"/>
    <w:rsid w:val="00813A9F"/>
    <w:rsid w:val="00821D01"/>
    <w:rsid w:val="00826B7B"/>
    <w:rsid w:val="00832355"/>
    <w:rsid w:val="00846789"/>
    <w:rsid w:val="0086497A"/>
    <w:rsid w:val="00866994"/>
    <w:rsid w:val="00880AA9"/>
    <w:rsid w:val="00885C87"/>
    <w:rsid w:val="0088727E"/>
    <w:rsid w:val="0089291F"/>
    <w:rsid w:val="008A3568"/>
    <w:rsid w:val="008B4B16"/>
    <w:rsid w:val="008B6585"/>
    <w:rsid w:val="008C4E6E"/>
    <w:rsid w:val="008C50F3"/>
    <w:rsid w:val="008C7EFE"/>
    <w:rsid w:val="008D0037"/>
    <w:rsid w:val="008D03B9"/>
    <w:rsid w:val="008D30C7"/>
    <w:rsid w:val="008E3804"/>
    <w:rsid w:val="008E3C99"/>
    <w:rsid w:val="008F18D6"/>
    <w:rsid w:val="008F2C9B"/>
    <w:rsid w:val="008F797B"/>
    <w:rsid w:val="009008A9"/>
    <w:rsid w:val="00902844"/>
    <w:rsid w:val="00904780"/>
    <w:rsid w:val="0090635B"/>
    <w:rsid w:val="00912CA6"/>
    <w:rsid w:val="00920C25"/>
    <w:rsid w:val="00922385"/>
    <w:rsid w:val="009223DF"/>
    <w:rsid w:val="00936020"/>
    <w:rsid w:val="00936091"/>
    <w:rsid w:val="00940D8A"/>
    <w:rsid w:val="009443D5"/>
    <w:rsid w:val="0094786E"/>
    <w:rsid w:val="00954524"/>
    <w:rsid w:val="00956A82"/>
    <w:rsid w:val="00962258"/>
    <w:rsid w:val="009678B7"/>
    <w:rsid w:val="0097523E"/>
    <w:rsid w:val="00980ADA"/>
    <w:rsid w:val="00987B30"/>
    <w:rsid w:val="00987C18"/>
    <w:rsid w:val="00991D4C"/>
    <w:rsid w:val="00992D9C"/>
    <w:rsid w:val="00996CB8"/>
    <w:rsid w:val="009A28F4"/>
    <w:rsid w:val="009A6B1F"/>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24CBD"/>
    <w:rsid w:val="00A32426"/>
    <w:rsid w:val="00A34CE0"/>
    <w:rsid w:val="00A36878"/>
    <w:rsid w:val="00A40297"/>
    <w:rsid w:val="00A50641"/>
    <w:rsid w:val="00A530BF"/>
    <w:rsid w:val="00A6177B"/>
    <w:rsid w:val="00A66136"/>
    <w:rsid w:val="00A71189"/>
    <w:rsid w:val="00A7364A"/>
    <w:rsid w:val="00A74DCC"/>
    <w:rsid w:val="00A753ED"/>
    <w:rsid w:val="00A77512"/>
    <w:rsid w:val="00A807C9"/>
    <w:rsid w:val="00A83D4D"/>
    <w:rsid w:val="00A869A4"/>
    <w:rsid w:val="00A90618"/>
    <w:rsid w:val="00A94C2F"/>
    <w:rsid w:val="00A96E07"/>
    <w:rsid w:val="00AA4CBB"/>
    <w:rsid w:val="00AA65FA"/>
    <w:rsid w:val="00AA7351"/>
    <w:rsid w:val="00AA7AB8"/>
    <w:rsid w:val="00AD056F"/>
    <w:rsid w:val="00AD067C"/>
    <w:rsid w:val="00AD0C7B"/>
    <w:rsid w:val="00AD5F1A"/>
    <w:rsid w:val="00AD6731"/>
    <w:rsid w:val="00AE696E"/>
    <w:rsid w:val="00AE73E7"/>
    <w:rsid w:val="00B008D5"/>
    <w:rsid w:val="00B02F73"/>
    <w:rsid w:val="00B042BE"/>
    <w:rsid w:val="00B05B31"/>
    <w:rsid w:val="00B05DA1"/>
    <w:rsid w:val="00B0619F"/>
    <w:rsid w:val="00B13A26"/>
    <w:rsid w:val="00B15D0D"/>
    <w:rsid w:val="00B22106"/>
    <w:rsid w:val="00B27F32"/>
    <w:rsid w:val="00B42F40"/>
    <w:rsid w:val="00B5431A"/>
    <w:rsid w:val="00B75EE1"/>
    <w:rsid w:val="00B77481"/>
    <w:rsid w:val="00B84ECC"/>
    <w:rsid w:val="00B8518B"/>
    <w:rsid w:val="00B90656"/>
    <w:rsid w:val="00B955DF"/>
    <w:rsid w:val="00B968E5"/>
    <w:rsid w:val="00B97CC3"/>
    <w:rsid w:val="00BA1850"/>
    <w:rsid w:val="00BA30C3"/>
    <w:rsid w:val="00BC06C4"/>
    <w:rsid w:val="00BD7E91"/>
    <w:rsid w:val="00BD7F0D"/>
    <w:rsid w:val="00BF1D1D"/>
    <w:rsid w:val="00BF7953"/>
    <w:rsid w:val="00C002F3"/>
    <w:rsid w:val="00C02D0A"/>
    <w:rsid w:val="00C03A6E"/>
    <w:rsid w:val="00C10191"/>
    <w:rsid w:val="00C1242D"/>
    <w:rsid w:val="00C226C0"/>
    <w:rsid w:val="00C26A57"/>
    <w:rsid w:val="00C309D8"/>
    <w:rsid w:val="00C340F6"/>
    <w:rsid w:val="00C37459"/>
    <w:rsid w:val="00C42FE6"/>
    <w:rsid w:val="00C44F6A"/>
    <w:rsid w:val="00C45470"/>
    <w:rsid w:val="00C54075"/>
    <w:rsid w:val="00C55CEB"/>
    <w:rsid w:val="00C561BB"/>
    <w:rsid w:val="00C6198E"/>
    <w:rsid w:val="00C708EA"/>
    <w:rsid w:val="00C727FB"/>
    <w:rsid w:val="00C778A5"/>
    <w:rsid w:val="00C92E00"/>
    <w:rsid w:val="00C95162"/>
    <w:rsid w:val="00CA097C"/>
    <w:rsid w:val="00CB0C92"/>
    <w:rsid w:val="00CB4F6D"/>
    <w:rsid w:val="00CB6A37"/>
    <w:rsid w:val="00CB7684"/>
    <w:rsid w:val="00CC56FA"/>
    <w:rsid w:val="00CC7C8F"/>
    <w:rsid w:val="00CD1FC4"/>
    <w:rsid w:val="00CE6A58"/>
    <w:rsid w:val="00D034A0"/>
    <w:rsid w:val="00D1366C"/>
    <w:rsid w:val="00D15797"/>
    <w:rsid w:val="00D21061"/>
    <w:rsid w:val="00D26FDA"/>
    <w:rsid w:val="00D32554"/>
    <w:rsid w:val="00D357AB"/>
    <w:rsid w:val="00D4108E"/>
    <w:rsid w:val="00D41CEF"/>
    <w:rsid w:val="00D4328E"/>
    <w:rsid w:val="00D476D4"/>
    <w:rsid w:val="00D57E25"/>
    <w:rsid w:val="00D6163D"/>
    <w:rsid w:val="00D72ED1"/>
    <w:rsid w:val="00D831A3"/>
    <w:rsid w:val="00D976E7"/>
    <w:rsid w:val="00D97BE3"/>
    <w:rsid w:val="00DA3711"/>
    <w:rsid w:val="00DA5B8D"/>
    <w:rsid w:val="00DD46F3"/>
    <w:rsid w:val="00DE56F2"/>
    <w:rsid w:val="00DF0A3A"/>
    <w:rsid w:val="00DF116D"/>
    <w:rsid w:val="00E16FF7"/>
    <w:rsid w:val="00E26D68"/>
    <w:rsid w:val="00E34306"/>
    <w:rsid w:val="00E410EB"/>
    <w:rsid w:val="00E44045"/>
    <w:rsid w:val="00E463D2"/>
    <w:rsid w:val="00E5384B"/>
    <w:rsid w:val="00E618C4"/>
    <w:rsid w:val="00E73EBB"/>
    <w:rsid w:val="00E7415D"/>
    <w:rsid w:val="00E8750E"/>
    <w:rsid w:val="00E878EE"/>
    <w:rsid w:val="00E901A3"/>
    <w:rsid w:val="00E953EB"/>
    <w:rsid w:val="00E97C2C"/>
    <w:rsid w:val="00EA098B"/>
    <w:rsid w:val="00EA37F1"/>
    <w:rsid w:val="00EA3D99"/>
    <w:rsid w:val="00EA4767"/>
    <w:rsid w:val="00EA585B"/>
    <w:rsid w:val="00EA5C50"/>
    <w:rsid w:val="00EA6EC7"/>
    <w:rsid w:val="00EB104F"/>
    <w:rsid w:val="00EB46E5"/>
    <w:rsid w:val="00EC2EA7"/>
    <w:rsid w:val="00ED14BD"/>
    <w:rsid w:val="00ED29F1"/>
    <w:rsid w:val="00EE0D6E"/>
    <w:rsid w:val="00EF595D"/>
    <w:rsid w:val="00F016C7"/>
    <w:rsid w:val="00F12DEC"/>
    <w:rsid w:val="00F13D36"/>
    <w:rsid w:val="00F1715C"/>
    <w:rsid w:val="00F24489"/>
    <w:rsid w:val="00F310F8"/>
    <w:rsid w:val="00F35939"/>
    <w:rsid w:val="00F422D3"/>
    <w:rsid w:val="00F43FB9"/>
    <w:rsid w:val="00F44F95"/>
    <w:rsid w:val="00F45607"/>
    <w:rsid w:val="00F4722B"/>
    <w:rsid w:val="00F5100C"/>
    <w:rsid w:val="00F54432"/>
    <w:rsid w:val="00F659EB"/>
    <w:rsid w:val="00F762A8"/>
    <w:rsid w:val="00F869B0"/>
    <w:rsid w:val="00F86BA6"/>
    <w:rsid w:val="00F9512A"/>
    <w:rsid w:val="00F95FBD"/>
    <w:rsid w:val="00F97EC7"/>
    <w:rsid w:val="00FB3624"/>
    <w:rsid w:val="00FB6342"/>
    <w:rsid w:val="00FC3B26"/>
    <w:rsid w:val="00FC6389"/>
    <w:rsid w:val="00FC7923"/>
    <w:rsid w:val="00FD1A11"/>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80D73E"/>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6112B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112B0"/>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xx.cz%20"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lektronicke.faktury@cmcem.cz" TargetMode="Externa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3.xml"/><Relationship Id="rId32" Type="http://schemas.openxmlformats.org/officeDocument/2006/relationships/header" Target="header5.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ektronicke.faktury@cmcem.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9870BD3-02BB-4C67-9CE6-561245FF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TotalTime>
  <Pages>27</Pages>
  <Words>6796</Words>
  <Characters>40097</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8</cp:revision>
  <cp:lastPrinted>2019-09-27T11:09:00Z</cp:lastPrinted>
  <dcterms:created xsi:type="dcterms:W3CDTF">2022-04-11T07:59:00Z</dcterms:created>
  <dcterms:modified xsi:type="dcterms:W3CDTF">2022-04-19T07:39:00Z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